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84399" w14:textId="77777777" w:rsidR="006F4AA4" w:rsidRPr="004A7AF7" w:rsidRDefault="009276A0" w:rsidP="00B72879">
      <w:pPr>
        <w:jc w:val="both"/>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2F673065" wp14:editId="24B86364">
                <wp:simplePos x="0" y="0"/>
                <wp:positionH relativeFrom="margin">
                  <wp:align>left</wp:align>
                </wp:positionH>
                <wp:positionV relativeFrom="paragraph">
                  <wp:posOffset>-442595</wp:posOffset>
                </wp:positionV>
                <wp:extent cx="2872740" cy="180975"/>
                <wp:effectExtent l="0" t="0" r="22860" b="2857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2A14" id="Rechteck 2" o:spid="_x0000_s1026" style="position:absolute;margin-left:0;margin-top:-34.85pt;width:226.2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" strokecolor="white">
                <w10:wrap anchorx="margin"/>
              </v:rect>
            </w:pict>
          </mc:Fallback>
        </mc:AlternateContent>
      </w:r>
      <w:r w:rsidR="004500DE" w:rsidRPr="004A7AF7">
        <w:rPr>
          <w:rFonts w:ascii="Trebuchet MS" w:hAnsi="Trebuchet MS"/>
          <w:noProof/>
        </w:rPr>
        <mc:AlternateContent>
          <mc:Choice Requires="wps">
            <w:drawing>
              <wp:anchor distT="0" distB="0" distL="114300" distR="114300" simplePos="0" relativeHeight="251658240" behindDoc="0" locked="0" layoutInCell="1" allowOverlap="1" wp14:anchorId="50C9BEDB" wp14:editId="17DEF4B7">
                <wp:simplePos x="0" y="0"/>
                <wp:positionH relativeFrom="column">
                  <wp:posOffset>-92710</wp:posOffset>
                </wp:positionH>
                <wp:positionV relativeFrom="paragraph">
                  <wp:posOffset>-224790</wp:posOffset>
                </wp:positionV>
                <wp:extent cx="2805430" cy="9944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BEDB" id="_x0000_t202" coordsize="21600,21600" o:spt="202" path="m,l,21600r21600,l21600,xe">
                <v:stroke joinstyle="miter"/>
                <v:path gradientshapeok="t" o:connecttype="rect"/>
              </v:shapetype>
              <v:shape id="Text Box 5" o:spid="_x0000_s1026" type="#_x0000_t202" style="position:absolute;left:0;text-align:left;margin-left:-7.3pt;margin-top:-17.7pt;width:220.9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" stroked="f">
                <v:textbo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v:textbox>
              </v:shape>
            </w:pict>
          </mc:Fallback>
        </mc:AlternateContent>
      </w:r>
    </w:p>
    <w:p w14:paraId="2B05FF2D" w14:textId="77777777" w:rsidR="006F4AA4" w:rsidRPr="004A7AF7" w:rsidRDefault="006F4AA4" w:rsidP="00B72879">
      <w:pPr>
        <w:jc w:val="both"/>
        <w:rPr>
          <w:rFonts w:ascii="Trebuchet MS" w:hAnsi="Trebuchet MS"/>
          <w:sz w:val="20"/>
          <w:szCs w:val="20"/>
        </w:rPr>
      </w:pPr>
    </w:p>
    <w:p w14:paraId="201B3CD6" w14:textId="2A32B506" w:rsidR="00597D04" w:rsidRPr="004A7AF7" w:rsidRDefault="00597D04" w:rsidP="007C578A">
      <w:pPr>
        <w:pStyle w:val="Anrede"/>
        <w:tabs>
          <w:tab w:val="right" w:pos="7371"/>
        </w:tabs>
        <w:ind w:right="1"/>
        <w:jc w:val="right"/>
        <w:rPr>
          <w:rFonts w:ascii="Trebuchet MS" w:hAnsi="Trebuchet MS"/>
          <w:color w:val="4D4D4D"/>
          <w:szCs w:val="22"/>
        </w:rPr>
      </w:pPr>
      <w:r w:rsidRPr="004A7AF7">
        <w:rPr>
          <w:rFonts w:ascii="Trebuchet MS" w:hAnsi="Trebuchet MS"/>
          <w:color w:val="4D4D4D"/>
          <w:szCs w:val="22"/>
        </w:rPr>
        <w:t>24. Mai 2016</w:t>
      </w:r>
      <w:r w:rsidR="00C23C07" w:rsidRPr="004A7AF7">
        <w:rPr>
          <w:rFonts w:ascii="Trebuchet MS" w:hAnsi="Trebuchet MS"/>
          <w:color w:val="4D4D4D"/>
          <w:szCs w:val="22"/>
        </w:rPr>
        <w:tab/>
      </w:r>
      <w:r w:rsidR="007C578A">
        <w:rPr>
          <w:rFonts w:ascii="Trebuchet MS" w:hAnsi="Trebuchet MS"/>
          <w:color w:val="4D4D4D"/>
          <w:szCs w:val="22"/>
        </w:rPr>
        <w:t xml:space="preserve"> </w:t>
      </w:r>
      <w:r w:rsidR="00705759">
        <w:rPr>
          <w:rFonts w:ascii="Trebuchet MS" w:hAnsi="Trebuchet MS"/>
          <w:color w:val="4D4D4D"/>
          <w:szCs w:val="22"/>
        </w:rPr>
        <w:t>23</w:t>
      </w:r>
      <w:r w:rsidR="00C23C07" w:rsidRPr="004A7AF7">
        <w:rPr>
          <w:rFonts w:ascii="Trebuchet MS" w:hAnsi="Trebuchet MS"/>
          <w:color w:val="4D4D4D"/>
          <w:szCs w:val="22"/>
        </w:rPr>
        <w:t xml:space="preserve">. </w:t>
      </w:r>
      <w:r w:rsidR="00705759">
        <w:rPr>
          <w:rFonts w:ascii="Trebuchet MS" w:hAnsi="Trebuchet MS"/>
          <w:color w:val="4D4D4D"/>
          <w:szCs w:val="22"/>
        </w:rPr>
        <w:t>September</w:t>
      </w:r>
      <w:r w:rsidR="00C23C07" w:rsidRPr="004A7AF7">
        <w:rPr>
          <w:rFonts w:ascii="Trebuchet MS" w:hAnsi="Trebuchet MS"/>
          <w:color w:val="4D4D4D"/>
          <w:szCs w:val="22"/>
        </w:rPr>
        <w:t xml:space="preserve"> 20</w:t>
      </w:r>
      <w:r w:rsidR="00F17A23">
        <w:rPr>
          <w:rFonts w:ascii="Trebuchet MS" w:hAnsi="Trebuchet MS"/>
          <w:color w:val="4D4D4D"/>
          <w:szCs w:val="22"/>
        </w:rPr>
        <w:t>20</w:t>
      </w:r>
    </w:p>
    <w:p w14:paraId="4FF9AF43" w14:textId="77777777" w:rsidR="00597D04" w:rsidRPr="004A7AF7" w:rsidRDefault="00597D04" w:rsidP="00B72879">
      <w:pPr>
        <w:jc w:val="both"/>
        <w:rPr>
          <w:rFonts w:ascii="Trebuchet MS" w:hAnsi="Trebuchet MS"/>
          <w:b/>
          <w:color w:val="4D4D4D"/>
        </w:rPr>
      </w:pPr>
    </w:p>
    <w:p w14:paraId="38C58F28" w14:textId="75BA5434" w:rsidR="00597D04" w:rsidRPr="00023A06" w:rsidRDefault="00597D04" w:rsidP="00CC7192">
      <w:pPr>
        <w:ind w:right="1"/>
        <w:jc w:val="both"/>
        <w:rPr>
          <w:rFonts w:ascii="Trebuchet MS" w:hAnsi="Trebuchet MS"/>
          <w:b/>
          <w:sz w:val="28"/>
          <w:szCs w:val="18"/>
        </w:rPr>
      </w:pPr>
      <w:r w:rsidRPr="00023A06">
        <w:rPr>
          <w:rFonts w:ascii="Trebuchet MS" w:hAnsi="Trebuchet MS"/>
          <w:b/>
          <w:sz w:val="28"/>
          <w:szCs w:val="18"/>
        </w:rPr>
        <w:t xml:space="preserve">MICE Club </w:t>
      </w:r>
      <w:r w:rsidR="00CC7192" w:rsidRPr="00023A06">
        <w:rPr>
          <w:rFonts w:ascii="Trebuchet MS" w:hAnsi="Trebuchet MS"/>
          <w:b/>
          <w:sz w:val="28"/>
          <w:szCs w:val="18"/>
        </w:rPr>
        <w:t>LIVE 20</w:t>
      </w:r>
      <w:r w:rsidR="00F17A23" w:rsidRPr="00023A06">
        <w:rPr>
          <w:rFonts w:ascii="Trebuchet MS" w:hAnsi="Trebuchet MS"/>
          <w:b/>
          <w:sz w:val="28"/>
          <w:szCs w:val="18"/>
        </w:rPr>
        <w:t>20</w:t>
      </w:r>
      <w:r w:rsidR="002F12DE" w:rsidRPr="00023A06">
        <w:rPr>
          <w:rFonts w:ascii="Trebuchet MS" w:hAnsi="Trebuchet MS"/>
          <w:b/>
          <w:sz w:val="28"/>
          <w:szCs w:val="18"/>
        </w:rPr>
        <w:t xml:space="preserve"> </w:t>
      </w:r>
      <w:r w:rsidR="00023A06" w:rsidRPr="00023A06">
        <w:rPr>
          <w:rFonts w:ascii="Trebuchet MS" w:hAnsi="Trebuchet MS"/>
          <w:b/>
          <w:sz w:val="28"/>
          <w:szCs w:val="18"/>
        </w:rPr>
        <w:t xml:space="preserve">überzeugt </w:t>
      </w:r>
      <w:r w:rsidR="00705759" w:rsidRPr="00023A06">
        <w:rPr>
          <w:rFonts w:ascii="Trebuchet MS" w:hAnsi="Trebuchet MS"/>
          <w:b/>
          <w:sz w:val="28"/>
          <w:szCs w:val="18"/>
        </w:rPr>
        <w:t>mit gelungener Hybrid-Veranstaltung</w:t>
      </w:r>
      <w:r w:rsidR="00023A06" w:rsidRPr="00023A06">
        <w:rPr>
          <w:rFonts w:ascii="Trebuchet MS" w:hAnsi="Trebuchet MS"/>
          <w:b/>
          <w:sz w:val="28"/>
          <w:szCs w:val="18"/>
        </w:rPr>
        <w:t xml:space="preserve"> und durchdachtem Hygienekonzept</w:t>
      </w:r>
    </w:p>
    <w:p w14:paraId="7B6025C3" w14:textId="38AFFE98" w:rsidR="00023A06" w:rsidRDefault="007C578A" w:rsidP="00B72879">
      <w:pPr>
        <w:jc w:val="both"/>
        <w:rPr>
          <w:rFonts w:ascii="Trebuchet MS" w:hAnsi="Trebuchet MS"/>
          <w:i/>
          <w:sz w:val="20"/>
          <w:szCs w:val="20"/>
        </w:rPr>
      </w:pPr>
      <w:r>
        <w:rPr>
          <w:rFonts w:ascii="Trebuchet MS" w:hAnsi="Trebuchet MS"/>
          <w:i/>
          <w:sz w:val="20"/>
          <w:szCs w:val="20"/>
        </w:rPr>
        <w:t xml:space="preserve">Die </w:t>
      </w:r>
      <w:r w:rsidR="00F17A23">
        <w:rPr>
          <w:rFonts w:ascii="Trebuchet MS" w:hAnsi="Trebuchet MS"/>
          <w:i/>
          <w:sz w:val="20"/>
          <w:szCs w:val="20"/>
        </w:rPr>
        <w:t>siebte</w:t>
      </w:r>
      <w:r>
        <w:rPr>
          <w:rFonts w:ascii="Trebuchet MS" w:hAnsi="Trebuchet MS"/>
          <w:i/>
          <w:sz w:val="20"/>
          <w:szCs w:val="20"/>
        </w:rPr>
        <w:t xml:space="preserve"> Ausgabe des</w:t>
      </w:r>
      <w:r w:rsidR="009276A0">
        <w:rPr>
          <w:rFonts w:ascii="Trebuchet MS" w:hAnsi="Trebuchet MS"/>
          <w:i/>
          <w:sz w:val="20"/>
          <w:szCs w:val="20"/>
        </w:rPr>
        <w:t xml:space="preserve"> MICE Club LIVE vom</w:t>
      </w:r>
      <w:r w:rsidR="00CC7192">
        <w:rPr>
          <w:rFonts w:ascii="Trebuchet MS" w:hAnsi="Trebuchet MS"/>
          <w:i/>
          <w:sz w:val="20"/>
          <w:szCs w:val="20"/>
        </w:rPr>
        <w:t xml:space="preserve"> 1</w:t>
      </w:r>
      <w:r w:rsidR="00F17A23">
        <w:rPr>
          <w:rFonts w:ascii="Trebuchet MS" w:hAnsi="Trebuchet MS"/>
          <w:i/>
          <w:sz w:val="20"/>
          <w:szCs w:val="20"/>
        </w:rPr>
        <w:t>3</w:t>
      </w:r>
      <w:r w:rsidR="00CC7192">
        <w:rPr>
          <w:rFonts w:ascii="Trebuchet MS" w:hAnsi="Trebuchet MS"/>
          <w:i/>
          <w:sz w:val="20"/>
          <w:szCs w:val="20"/>
        </w:rPr>
        <w:t xml:space="preserve">. </w:t>
      </w:r>
      <w:r w:rsidR="009276A0">
        <w:rPr>
          <w:rFonts w:ascii="Trebuchet MS" w:hAnsi="Trebuchet MS"/>
          <w:i/>
          <w:sz w:val="20"/>
          <w:szCs w:val="20"/>
        </w:rPr>
        <w:t>bis 1</w:t>
      </w:r>
      <w:r w:rsidR="00F17A23">
        <w:rPr>
          <w:rFonts w:ascii="Trebuchet MS" w:hAnsi="Trebuchet MS"/>
          <w:i/>
          <w:sz w:val="20"/>
          <w:szCs w:val="20"/>
        </w:rPr>
        <w:t>5</w:t>
      </w:r>
      <w:r w:rsidR="00CC7192">
        <w:rPr>
          <w:rFonts w:ascii="Trebuchet MS" w:hAnsi="Trebuchet MS"/>
          <w:i/>
          <w:sz w:val="20"/>
          <w:szCs w:val="20"/>
        </w:rPr>
        <w:t xml:space="preserve">. </w:t>
      </w:r>
      <w:r w:rsidR="00F17A23">
        <w:rPr>
          <w:rFonts w:ascii="Trebuchet MS" w:hAnsi="Trebuchet MS"/>
          <w:i/>
          <w:sz w:val="20"/>
          <w:szCs w:val="20"/>
        </w:rPr>
        <w:t xml:space="preserve">September </w:t>
      </w:r>
      <w:r w:rsidR="00CC7192">
        <w:rPr>
          <w:rFonts w:ascii="Trebuchet MS" w:hAnsi="Trebuchet MS"/>
          <w:i/>
          <w:sz w:val="20"/>
          <w:szCs w:val="20"/>
        </w:rPr>
        <w:t>20</w:t>
      </w:r>
      <w:r w:rsidR="00F17A23">
        <w:rPr>
          <w:rFonts w:ascii="Trebuchet MS" w:hAnsi="Trebuchet MS"/>
          <w:i/>
          <w:sz w:val="20"/>
          <w:szCs w:val="20"/>
        </w:rPr>
        <w:t>20</w:t>
      </w:r>
      <w:r w:rsidR="00CC7192">
        <w:rPr>
          <w:rFonts w:ascii="Trebuchet MS" w:hAnsi="Trebuchet MS"/>
          <w:i/>
          <w:sz w:val="20"/>
          <w:szCs w:val="20"/>
        </w:rPr>
        <w:t xml:space="preserve"> </w:t>
      </w:r>
      <w:r>
        <w:rPr>
          <w:rFonts w:ascii="Trebuchet MS" w:hAnsi="Trebuchet MS"/>
          <w:i/>
          <w:sz w:val="20"/>
          <w:szCs w:val="20"/>
        </w:rPr>
        <w:t xml:space="preserve">in </w:t>
      </w:r>
      <w:r w:rsidR="00F17A23">
        <w:rPr>
          <w:rFonts w:ascii="Trebuchet MS" w:hAnsi="Trebuchet MS"/>
          <w:i/>
          <w:sz w:val="20"/>
          <w:szCs w:val="20"/>
        </w:rPr>
        <w:t xml:space="preserve">Frankfurt | Rhein-Main </w:t>
      </w:r>
      <w:r w:rsidR="00023A06">
        <w:rPr>
          <w:rFonts w:ascii="Trebuchet MS" w:hAnsi="Trebuchet MS"/>
          <w:i/>
          <w:sz w:val="20"/>
          <w:szCs w:val="20"/>
        </w:rPr>
        <w:t xml:space="preserve">stand </w:t>
      </w:r>
      <w:r w:rsidR="00F17A23">
        <w:rPr>
          <w:rFonts w:ascii="Trebuchet MS" w:hAnsi="Trebuchet MS"/>
          <w:i/>
          <w:sz w:val="20"/>
          <w:szCs w:val="20"/>
        </w:rPr>
        <w:t xml:space="preserve">als </w:t>
      </w:r>
      <w:r w:rsidR="00023A06">
        <w:rPr>
          <w:rFonts w:ascii="Trebuchet MS" w:hAnsi="Trebuchet MS"/>
          <w:i/>
          <w:sz w:val="20"/>
          <w:szCs w:val="20"/>
        </w:rPr>
        <w:t xml:space="preserve">eine der ersten </w:t>
      </w:r>
      <w:r w:rsidR="00F17A23">
        <w:rPr>
          <w:rFonts w:ascii="Trebuchet MS" w:hAnsi="Trebuchet MS"/>
          <w:i/>
          <w:sz w:val="20"/>
          <w:szCs w:val="20"/>
        </w:rPr>
        <w:t>Präsenzveranstaltung</w:t>
      </w:r>
      <w:r w:rsidR="00023A06">
        <w:rPr>
          <w:rFonts w:ascii="Trebuchet MS" w:hAnsi="Trebuchet MS"/>
          <w:i/>
          <w:sz w:val="20"/>
          <w:szCs w:val="20"/>
        </w:rPr>
        <w:t>en</w:t>
      </w:r>
      <w:r w:rsidR="00F17A23">
        <w:rPr>
          <w:rFonts w:ascii="Trebuchet MS" w:hAnsi="Trebuchet MS"/>
          <w:i/>
          <w:sz w:val="20"/>
          <w:szCs w:val="20"/>
        </w:rPr>
        <w:t xml:space="preserve"> </w:t>
      </w:r>
      <w:r w:rsidR="00023A06">
        <w:rPr>
          <w:rFonts w:ascii="Trebuchet MS" w:hAnsi="Trebuchet MS"/>
          <w:i/>
          <w:sz w:val="20"/>
          <w:szCs w:val="20"/>
        </w:rPr>
        <w:t xml:space="preserve">nach dem Corona-bedingten Lockdown ganz im Zeichen der persönlichen Begegnung innerhalb der Eventbranche. Als </w:t>
      </w:r>
      <w:r w:rsidR="004E7B93">
        <w:rPr>
          <w:rFonts w:ascii="Trebuchet MS" w:hAnsi="Trebuchet MS"/>
          <w:i/>
          <w:sz w:val="20"/>
          <w:szCs w:val="20"/>
        </w:rPr>
        <w:t>hybrides Event</w:t>
      </w:r>
      <w:r w:rsidR="00023A06">
        <w:rPr>
          <w:rFonts w:ascii="Trebuchet MS" w:hAnsi="Trebuchet MS"/>
          <w:i/>
          <w:sz w:val="20"/>
          <w:szCs w:val="20"/>
        </w:rPr>
        <w:t xml:space="preserve"> mit Live-Veranstaltung und Online-Ableger </w:t>
      </w:r>
      <w:r w:rsidR="004E7B93">
        <w:rPr>
          <w:rFonts w:ascii="Trebuchet MS" w:hAnsi="Trebuchet MS"/>
          <w:i/>
          <w:sz w:val="20"/>
          <w:szCs w:val="20"/>
        </w:rPr>
        <w:t>umgesetzt</w:t>
      </w:r>
      <w:r w:rsidR="00023A06">
        <w:rPr>
          <w:rFonts w:ascii="Trebuchet MS" w:hAnsi="Trebuchet MS"/>
          <w:i/>
          <w:sz w:val="20"/>
          <w:szCs w:val="20"/>
        </w:rPr>
        <w:t xml:space="preserve"> wusste die Veranstaltung ein ums andere Mal </w:t>
      </w:r>
      <w:r w:rsidR="004E7B93">
        <w:rPr>
          <w:rFonts w:ascii="Trebuchet MS" w:hAnsi="Trebuchet MS"/>
          <w:i/>
          <w:sz w:val="20"/>
          <w:szCs w:val="20"/>
        </w:rPr>
        <w:t xml:space="preserve">durch die vielseitigen inhaltlichen Impulse und eine interaktive, auf dialogischen Austausch fokussierte </w:t>
      </w:r>
      <w:r w:rsidR="00C121E8">
        <w:rPr>
          <w:rFonts w:ascii="Trebuchet MS" w:hAnsi="Trebuchet MS"/>
          <w:i/>
          <w:sz w:val="20"/>
          <w:szCs w:val="20"/>
        </w:rPr>
        <w:t>Methodik</w:t>
      </w:r>
      <w:r w:rsidR="004E7B93">
        <w:rPr>
          <w:rFonts w:ascii="Trebuchet MS" w:hAnsi="Trebuchet MS"/>
          <w:i/>
          <w:sz w:val="20"/>
          <w:szCs w:val="20"/>
        </w:rPr>
        <w:t xml:space="preserve"> zu überzeugen. </w:t>
      </w:r>
      <w:r w:rsidR="00C121E8">
        <w:rPr>
          <w:rFonts w:ascii="Trebuchet MS" w:hAnsi="Trebuchet MS"/>
          <w:i/>
          <w:sz w:val="20"/>
          <w:szCs w:val="20"/>
        </w:rPr>
        <w:t>Die spannungsgeladenen Location</w:t>
      </w:r>
      <w:r w:rsidR="00310F44">
        <w:rPr>
          <w:rFonts w:ascii="Trebuchet MS" w:hAnsi="Trebuchet MS"/>
          <w:i/>
          <w:sz w:val="20"/>
          <w:szCs w:val="20"/>
        </w:rPr>
        <w:t>s</w:t>
      </w:r>
      <w:r w:rsidR="00C121E8">
        <w:rPr>
          <w:rFonts w:ascii="Trebuchet MS" w:hAnsi="Trebuchet MS"/>
          <w:i/>
          <w:sz w:val="20"/>
          <w:szCs w:val="20"/>
        </w:rPr>
        <w:t xml:space="preserve"> </w:t>
      </w:r>
      <w:r w:rsidR="00310F44">
        <w:rPr>
          <w:rFonts w:ascii="Trebuchet MS" w:hAnsi="Trebuchet MS"/>
          <w:i/>
          <w:sz w:val="20"/>
          <w:szCs w:val="20"/>
        </w:rPr>
        <w:t>boten</w:t>
      </w:r>
      <w:r w:rsidR="00C121E8">
        <w:rPr>
          <w:rFonts w:ascii="Trebuchet MS" w:hAnsi="Trebuchet MS"/>
          <w:i/>
          <w:sz w:val="20"/>
          <w:szCs w:val="20"/>
        </w:rPr>
        <w:t xml:space="preserve"> </w:t>
      </w:r>
      <w:r w:rsidR="00310F44">
        <w:rPr>
          <w:rFonts w:ascii="Trebuchet MS" w:hAnsi="Trebuchet MS"/>
          <w:i/>
          <w:sz w:val="20"/>
          <w:szCs w:val="20"/>
        </w:rPr>
        <w:t>einen inspirierenden Rahmen</w:t>
      </w:r>
      <w:r w:rsidR="00C121E8">
        <w:rPr>
          <w:rFonts w:ascii="Trebuchet MS" w:hAnsi="Trebuchet MS"/>
          <w:i/>
          <w:sz w:val="20"/>
          <w:szCs w:val="20"/>
        </w:rPr>
        <w:t xml:space="preserve"> für Interaktion</w:t>
      </w:r>
      <w:r w:rsidR="00310F44">
        <w:rPr>
          <w:rFonts w:ascii="Trebuchet MS" w:hAnsi="Trebuchet MS"/>
          <w:i/>
          <w:sz w:val="20"/>
          <w:szCs w:val="20"/>
        </w:rPr>
        <w:t xml:space="preserve"> zwischen den rund 70 Teilnehmern vor Ort</w:t>
      </w:r>
      <w:r w:rsidR="00C121E8">
        <w:rPr>
          <w:rFonts w:ascii="Trebuchet MS" w:hAnsi="Trebuchet MS"/>
          <w:i/>
          <w:sz w:val="20"/>
          <w:szCs w:val="20"/>
        </w:rPr>
        <w:t xml:space="preserve"> – unter Einhaltung </w:t>
      </w:r>
      <w:r w:rsidR="00310F44">
        <w:rPr>
          <w:rFonts w:ascii="Trebuchet MS" w:hAnsi="Trebuchet MS"/>
          <w:i/>
          <w:sz w:val="20"/>
          <w:szCs w:val="20"/>
        </w:rPr>
        <w:t xml:space="preserve">der </w:t>
      </w:r>
      <w:r w:rsidR="00C121E8">
        <w:rPr>
          <w:rFonts w:ascii="Trebuchet MS" w:hAnsi="Trebuchet MS"/>
          <w:i/>
          <w:sz w:val="20"/>
          <w:szCs w:val="20"/>
        </w:rPr>
        <w:t>gebotene</w:t>
      </w:r>
      <w:r w:rsidR="00310F44">
        <w:rPr>
          <w:rFonts w:ascii="Trebuchet MS" w:hAnsi="Trebuchet MS"/>
          <w:i/>
          <w:sz w:val="20"/>
          <w:szCs w:val="20"/>
        </w:rPr>
        <w:t>n</w:t>
      </w:r>
      <w:r w:rsidR="00C121E8">
        <w:rPr>
          <w:rFonts w:ascii="Trebuchet MS" w:hAnsi="Trebuchet MS"/>
          <w:i/>
          <w:sz w:val="20"/>
          <w:szCs w:val="20"/>
        </w:rPr>
        <w:t xml:space="preserve"> Abstandsregeln und </w:t>
      </w:r>
      <w:r w:rsidR="00310F44">
        <w:rPr>
          <w:rFonts w:ascii="Trebuchet MS" w:hAnsi="Trebuchet MS"/>
          <w:i/>
          <w:sz w:val="20"/>
          <w:szCs w:val="20"/>
        </w:rPr>
        <w:t>in Anwendung eines durchdachten Hygienekonzeptes.</w:t>
      </w:r>
    </w:p>
    <w:p w14:paraId="0E11C800" w14:textId="6AE664B2" w:rsidR="000D5071" w:rsidRPr="00310F44" w:rsidRDefault="00310F44" w:rsidP="00B72879">
      <w:pPr>
        <w:jc w:val="both"/>
        <w:rPr>
          <w:rFonts w:ascii="Trebuchet MS" w:hAnsi="Trebuchet MS"/>
          <w:iCs/>
          <w:sz w:val="20"/>
          <w:szCs w:val="20"/>
        </w:rPr>
      </w:pPr>
      <w:r w:rsidRPr="00310F44">
        <w:rPr>
          <w:rFonts w:ascii="Trebuchet MS" w:hAnsi="Trebuchet MS"/>
          <w:iCs/>
          <w:sz w:val="20"/>
          <w:szCs w:val="20"/>
        </w:rPr>
        <w:t>D</w:t>
      </w:r>
      <w:r w:rsidR="00F17A23" w:rsidRPr="00310F44">
        <w:rPr>
          <w:rFonts w:ascii="Trebuchet MS" w:hAnsi="Trebuchet MS"/>
          <w:iCs/>
          <w:sz w:val="20"/>
          <w:szCs w:val="20"/>
        </w:rPr>
        <w:t xml:space="preserve">as Thema „Vertrauen“ </w:t>
      </w:r>
      <w:r>
        <w:rPr>
          <w:rFonts w:ascii="Trebuchet MS" w:hAnsi="Trebuchet MS"/>
          <w:iCs/>
          <w:sz w:val="20"/>
          <w:szCs w:val="20"/>
        </w:rPr>
        <w:t xml:space="preserve">stand </w:t>
      </w:r>
      <w:r w:rsidR="00F17A23" w:rsidRPr="00310F44">
        <w:rPr>
          <w:rFonts w:ascii="Trebuchet MS" w:hAnsi="Trebuchet MS"/>
          <w:iCs/>
          <w:sz w:val="20"/>
          <w:szCs w:val="20"/>
        </w:rPr>
        <w:t xml:space="preserve">im Fokus der diesjährigen Ausgabe. </w:t>
      </w:r>
      <w:r w:rsidR="002D7D78" w:rsidRPr="00310F44">
        <w:rPr>
          <w:rFonts w:ascii="Trebuchet MS" w:hAnsi="Trebuchet MS"/>
          <w:iCs/>
          <w:sz w:val="20"/>
          <w:szCs w:val="20"/>
        </w:rPr>
        <w:t xml:space="preserve">Schon vor Corona als Schwerpunkt gewählt, </w:t>
      </w:r>
      <w:r>
        <w:rPr>
          <w:rFonts w:ascii="Trebuchet MS" w:hAnsi="Trebuchet MS"/>
          <w:iCs/>
          <w:sz w:val="20"/>
          <w:szCs w:val="20"/>
        </w:rPr>
        <w:t>traf</w:t>
      </w:r>
      <w:r w:rsidR="002D7D78" w:rsidRPr="00310F44">
        <w:rPr>
          <w:rFonts w:ascii="Trebuchet MS" w:hAnsi="Trebuchet MS"/>
          <w:iCs/>
          <w:sz w:val="20"/>
          <w:szCs w:val="20"/>
        </w:rPr>
        <w:t xml:space="preserve"> das Thema die Interessenlage der Branche auf den Kopf: So </w:t>
      </w:r>
      <w:r>
        <w:rPr>
          <w:rFonts w:ascii="Trebuchet MS" w:hAnsi="Trebuchet MS"/>
          <w:iCs/>
          <w:sz w:val="20"/>
          <w:szCs w:val="20"/>
        </w:rPr>
        <w:t>lieferte</w:t>
      </w:r>
      <w:r w:rsidR="002D7D78" w:rsidRPr="00310F44">
        <w:rPr>
          <w:rFonts w:ascii="Trebuchet MS" w:hAnsi="Trebuchet MS"/>
          <w:iCs/>
          <w:sz w:val="20"/>
          <w:szCs w:val="20"/>
        </w:rPr>
        <w:t xml:space="preserve"> der MICE Club LIVE 2020 nicht nur ein ganzes Bündel an Vertrauensbildungsmaßnahmen, sondern setzt</w:t>
      </w:r>
      <w:r>
        <w:rPr>
          <w:rFonts w:ascii="Trebuchet MS" w:hAnsi="Trebuchet MS"/>
          <w:iCs/>
          <w:sz w:val="20"/>
          <w:szCs w:val="20"/>
        </w:rPr>
        <w:t>e</w:t>
      </w:r>
      <w:r w:rsidR="002D7D78" w:rsidRPr="00310F44">
        <w:rPr>
          <w:rFonts w:ascii="Trebuchet MS" w:hAnsi="Trebuchet MS"/>
          <w:iCs/>
          <w:sz w:val="20"/>
          <w:szCs w:val="20"/>
        </w:rPr>
        <w:t xml:space="preserve"> gemeinsam mit seinem Ko-Kreations-Team ein Live-Event in Szene, das die geltenden Corona-Regeln in ein stimmiges, atmosphärisches und zu jeder Zeit sicheres Branchenevent mit Mustercharakter übersetz</w:t>
      </w:r>
      <w:r>
        <w:rPr>
          <w:rFonts w:ascii="Trebuchet MS" w:hAnsi="Trebuchet MS"/>
          <w:iCs/>
          <w:sz w:val="20"/>
          <w:szCs w:val="20"/>
        </w:rPr>
        <w:t>te</w:t>
      </w:r>
      <w:r w:rsidR="002D7D78" w:rsidRPr="00310F44">
        <w:rPr>
          <w:rFonts w:ascii="Trebuchet MS" w:hAnsi="Trebuchet MS"/>
          <w:iCs/>
          <w:sz w:val="20"/>
          <w:szCs w:val="20"/>
        </w:rPr>
        <w:t xml:space="preserve">. </w:t>
      </w:r>
      <w:r w:rsidR="000A4EE9" w:rsidRPr="00310F44">
        <w:rPr>
          <w:rFonts w:ascii="Trebuchet MS" w:hAnsi="Trebuchet MS"/>
          <w:iCs/>
          <w:sz w:val="20"/>
          <w:szCs w:val="20"/>
        </w:rPr>
        <w:t>Die</w:t>
      </w:r>
      <w:r w:rsidR="007C578A" w:rsidRPr="00310F44">
        <w:rPr>
          <w:rFonts w:ascii="Trebuchet MS" w:hAnsi="Trebuchet MS"/>
          <w:iCs/>
          <w:sz w:val="20"/>
          <w:szCs w:val="20"/>
        </w:rPr>
        <w:t xml:space="preserve"> </w:t>
      </w:r>
      <w:r w:rsidR="00CC7192" w:rsidRPr="00310F44">
        <w:rPr>
          <w:rFonts w:ascii="Trebuchet MS" w:hAnsi="Trebuchet MS"/>
          <w:iCs/>
          <w:sz w:val="20"/>
          <w:szCs w:val="20"/>
        </w:rPr>
        <w:t xml:space="preserve">Teilnehmer </w:t>
      </w:r>
      <w:r>
        <w:rPr>
          <w:rFonts w:ascii="Trebuchet MS" w:hAnsi="Trebuchet MS"/>
          <w:iCs/>
          <w:sz w:val="20"/>
          <w:szCs w:val="20"/>
        </w:rPr>
        <w:t>durften</w:t>
      </w:r>
      <w:r w:rsidR="000A4EE9" w:rsidRPr="00310F44">
        <w:rPr>
          <w:rFonts w:ascii="Trebuchet MS" w:hAnsi="Trebuchet MS"/>
          <w:iCs/>
          <w:sz w:val="20"/>
          <w:szCs w:val="20"/>
        </w:rPr>
        <w:t xml:space="preserve"> sich </w:t>
      </w:r>
      <w:r>
        <w:rPr>
          <w:rFonts w:ascii="Trebuchet MS" w:hAnsi="Trebuchet MS"/>
          <w:iCs/>
          <w:sz w:val="20"/>
          <w:szCs w:val="20"/>
        </w:rPr>
        <w:t>über</w:t>
      </w:r>
      <w:r w:rsidR="000A4EE9" w:rsidRPr="00310F44">
        <w:rPr>
          <w:rFonts w:ascii="Trebuchet MS" w:hAnsi="Trebuchet MS"/>
          <w:iCs/>
          <w:sz w:val="20"/>
          <w:szCs w:val="20"/>
        </w:rPr>
        <w:t xml:space="preserve"> </w:t>
      </w:r>
      <w:r w:rsidR="00CC7192" w:rsidRPr="00310F44">
        <w:rPr>
          <w:rFonts w:ascii="Trebuchet MS" w:hAnsi="Trebuchet MS"/>
          <w:iCs/>
          <w:sz w:val="20"/>
          <w:szCs w:val="20"/>
        </w:rPr>
        <w:t xml:space="preserve">zahlreiche </w:t>
      </w:r>
      <w:r>
        <w:rPr>
          <w:rFonts w:ascii="Trebuchet MS" w:hAnsi="Trebuchet MS"/>
          <w:iCs/>
          <w:sz w:val="20"/>
          <w:szCs w:val="20"/>
        </w:rPr>
        <w:t>Vorträge und Workshops</w:t>
      </w:r>
      <w:r w:rsidR="00CC7192" w:rsidRPr="00310F44">
        <w:rPr>
          <w:rFonts w:ascii="Trebuchet MS" w:hAnsi="Trebuchet MS"/>
          <w:iCs/>
          <w:sz w:val="20"/>
          <w:szCs w:val="20"/>
        </w:rPr>
        <w:t xml:space="preserve"> </w:t>
      </w:r>
      <w:r w:rsidR="007C578A" w:rsidRPr="00310F44">
        <w:rPr>
          <w:rFonts w:ascii="Trebuchet MS" w:hAnsi="Trebuchet MS"/>
          <w:iCs/>
          <w:sz w:val="20"/>
          <w:szCs w:val="20"/>
        </w:rPr>
        <w:t>der eingeladenen Speaker</w:t>
      </w:r>
      <w:r>
        <w:rPr>
          <w:rFonts w:ascii="Trebuchet MS" w:hAnsi="Trebuchet MS"/>
          <w:iCs/>
          <w:sz w:val="20"/>
          <w:szCs w:val="20"/>
        </w:rPr>
        <w:t xml:space="preserve"> freuen, deren Impulse teils aus dem Home Office auf die Hauptbühne übertragen wurden</w:t>
      </w:r>
      <w:r w:rsidR="00152EBB" w:rsidRPr="00310F44">
        <w:rPr>
          <w:rFonts w:ascii="Trebuchet MS" w:hAnsi="Trebuchet MS"/>
          <w:iCs/>
          <w:sz w:val="20"/>
          <w:szCs w:val="20"/>
        </w:rPr>
        <w:t>.</w:t>
      </w:r>
    </w:p>
    <w:p w14:paraId="5B327300" w14:textId="55FD1CDF" w:rsidR="00597D04" w:rsidRPr="000D5071" w:rsidRDefault="000A4EE9" w:rsidP="000D5071">
      <w:pPr>
        <w:pStyle w:val="TableParagraph"/>
        <w:rPr>
          <w:rFonts w:ascii="Trebuchet MS" w:hAnsi="Trebuchet MS"/>
          <w:color w:val="404040"/>
          <w:sz w:val="20"/>
          <w:szCs w:val="20"/>
          <w:lang w:val="de-DE"/>
        </w:rPr>
      </w:pPr>
      <w:r w:rsidRPr="000A4EE9">
        <w:rPr>
          <w:rFonts w:ascii="Trebuchet MS" w:eastAsia="Cambria" w:hAnsi="Trebuchet MS" w:cs="Cambria"/>
          <w:b/>
          <w:bCs/>
          <w:sz w:val="20"/>
          <w:szCs w:val="20"/>
          <w:lang w:val="de-DE"/>
        </w:rPr>
        <w:t>Planungssicherheit in unsicheren Zeiten</w:t>
      </w:r>
      <w:r>
        <w:rPr>
          <w:rFonts w:ascii="Trebuchet MS" w:eastAsia="Cambria" w:hAnsi="Trebuchet MS" w:cs="Cambria"/>
          <w:b/>
          <w:bCs/>
          <w:sz w:val="20"/>
          <w:szCs w:val="20"/>
          <w:lang w:val="de-DE"/>
        </w:rPr>
        <w:t xml:space="preserve"> – </w:t>
      </w:r>
      <w:r w:rsidRPr="000A4EE9">
        <w:rPr>
          <w:rFonts w:ascii="Trebuchet MS" w:eastAsia="Cambria" w:hAnsi="Trebuchet MS" w:cs="Cambria"/>
          <w:b/>
          <w:bCs/>
          <w:sz w:val="20"/>
          <w:szCs w:val="20"/>
          <w:lang w:val="de-DE"/>
        </w:rPr>
        <w:t>Dank hybridem Eventkonzept</w:t>
      </w:r>
      <w:r w:rsidR="000D5071" w:rsidRPr="000D5071">
        <w:rPr>
          <w:rFonts w:ascii="Trebuchet MS" w:hAnsi="Trebuchet MS"/>
          <w:color w:val="404040"/>
          <w:sz w:val="20"/>
          <w:szCs w:val="20"/>
          <w:lang w:val="de-DE"/>
        </w:rPr>
        <w:br/>
      </w:r>
    </w:p>
    <w:p w14:paraId="3F4E7B3B" w14:textId="2D8710CF" w:rsidR="00F17A23" w:rsidRDefault="00F17A23" w:rsidP="004A7AF7">
      <w:pPr>
        <w:spacing w:after="0" w:line="240" w:lineRule="auto"/>
        <w:jc w:val="both"/>
        <w:rPr>
          <w:rFonts w:ascii="Trebuchet MS" w:eastAsia="Cambria" w:hAnsi="Trebuchet MS" w:cs="Cambria"/>
          <w:sz w:val="20"/>
          <w:szCs w:val="20"/>
        </w:rPr>
      </w:pPr>
      <w:r w:rsidRPr="00F17A23">
        <w:rPr>
          <w:rFonts w:ascii="Trebuchet MS" w:eastAsia="Cambria" w:hAnsi="Trebuchet MS" w:cs="Cambria"/>
          <w:sz w:val="20"/>
          <w:szCs w:val="20"/>
        </w:rPr>
        <w:t xml:space="preserve">Ganz gleich, ob </w:t>
      </w:r>
      <w:r w:rsidR="000A4EE9">
        <w:rPr>
          <w:rFonts w:ascii="Trebuchet MS" w:eastAsia="Cambria" w:hAnsi="Trebuchet MS" w:cs="Cambria"/>
          <w:sz w:val="20"/>
          <w:szCs w:val="20"/>
        </w:rPr>
        <w:t>die Teilnehmer</w:t>
      </w:r>
      <w:r w:rsidRPr="00F17A23">
        <w:rPr>
          <w:rFonts w:ascii="Trebuchet MS" w:eastAsia="Cambria" w:hAnsi="Trebuchet MS" w:cs="Cambria"/>
          <w:sz w:val="20"/>
          <w:szCs w:val="20"/>
        </w:rPr>
        <w:t xml:space="preserve"> live vor Ort oder lieber online im Home Office teiln</w:t>
      </w:r>
      <w:r w:rsidR="00310F44">
        <w:rPr>
          <w:rFonts w:ascii="Trebuchet MS" w:eastAsia="Cambria" w:hAnsi="Trebuchet MS" w:cs="Cambria"/>
          <w:sz w:val="20"/>
          <w:szCs w:val="20"/>
        </w:rPr>
        <w:t>a</w:t>
      </w:r>
      <w:r w:rsidRPr="00F17A23">
        <w:rPr>
          <w:rFonts w:ascii="Trebuchet MS" w:eastAsia="Cambria" w:hAnsi="Trebuchet MS" w:cs="Cambria"/>
          <w:sz w:val="20"/>
          <w:szCs w:val="20"/>
        </w:rPr>
        <w:t xml:space="preserve">hmen: Der MICE Club LIVE </w:t>
      </w:r>
      <w:r w:rsidR="00310F44">
        <w:rPr>
          <w:rFonts w:ascii="Trebuchet MS" w:eastAsia="Cambria" w:hAnsi="Trebuchet MS" w:cs="Cambria"/>
          <w:sz w:val="20"/>
          <w:szCs w:val="20"/>
        </w:rPr>
        <w:t>fand</w:t>
      </w:r>
      <w:r w:rsidRPr="00F17A23">
        <w:rPr>
          <w:rFonts w:ascii="Trebuchet MS" w:eastAsia="Cambria" w:hAnsi="Trebuchet MS" w:cs="Cambria"/>
          <w:sz w:val="20"/>
          <w:szCs w:val="20"/>
        </w:rPr>
        <w:t xml:space="preserve"> als hybrides Event statt. Für die Online-Teilnehmer</w:t>
      </w:r>
      <w:r w:rsidR="000A4EE9">
        <w:rPr>
          <w:rFonts w:ascii="Trebuchet MS" w:eastAsia="Cambria" w:hAnsi="Trebuchet MS" w:cs="Cambria"/>
          <w:sz w:val="20"/>
          <w:szCs w:val="20"/>
        </w:rPr>
        <w:t xml:space="preserve"> </w:t>
      </w:r>
      <w:r w:rsidR="00310F44">
        <w:rPr>
          <w:rFonts w:ascii="Trebuchet MS" w:eastAsia="Cambria" w:hAnsi="Trebuchet MS" w:cs="Cambria"/>
          <w:sz w:val="20"/>
          <w:szCs w:val="20"/>
        </w:rPr>
        <w:t>wurde</w:t>
      </w:r>
      <w:r w:rsidR="000A4EE9">
        <w:rPr>
          <w:rFonts w:ascii="Trebuchet MS" w:eastAsia="Cambria" w:hAnsi="Trebuchet MS" w:cs="Cambria"/>
          <w:sz w:val="20"/>
          <w:szCs w:val="20"/>
        </w:rPr>
        <w:t xml:space="preserve"> mit de</w:t>
      </w:r>
      <w:r w:rsidR="00C75163">
        <w:rPr>
          <w:rFonts w:ascii="Trebuchet MS" w:eastAsia="Cambria" w:hAnsi="Trebuchet MS" w:cs="Cambria"/>
          <w:sz w:val="20"/>
          <w:szCs w:val="20"/>
        </w:rPr>
        <w:t>n</w:t>
      </w:r>
      <w:r w:rsidR="000A4EE9">
        <w:rPr>
          <w:rFonts w:ascii="Trebuchet MS" w:eastAsia="Cambria" w:hAnsi="Trebuchet MS" w:cs="Cambria"/>
          <w:sz w:val="20"/>
          <w:szCs w:val="20"/>
        </w:rPr>
        <w:t xml:space="preserve"> Partner</w:t>
      </w:r>
      <w:r w:rsidR="00C75163">
        <w:rPr>
          <w:rFonts w:ascii="Trebuchet MS" w:eastAsia="Cambria" w:hAnsi="Trebuchet MS" w:cs="Cambria"/>
          <w:sz w:val="20"/>
          <w:szCs w:val="20"/>
        </w:rPr>
        <w:t>n</w:t>
      </w:r>
      <w:r w:rsidR="000A4EE9">
        <w:rPr>
          <w:rFonts w:ascii="Trebuchet MS" w:eastAsia="Cambria" w:hAnsi="Trebuchet MS" w:cs="Cambria"/>
          <w:sz w:val="20"/>
          <w:szCs w:val="20"/>
        </w:rPr>
        <w:t xml:space="preserve"> </w:t>
      </w:r>
      <w:proofErr w:type="spellStart"/>
      <w:r w:rsidR="000A4EE9">
        <w:rPr>
          <w:rFonts w:ascii="Trebuchet MS" w:eastAsia="Cambria" w:hAnsi="Trebuchet MS" w:cs="Cambria"/>
          <w:sz w:val="20"/>
          <w:szCs w:val="20"/>
        </w:rPr>
        <w:t>Neumann&amp;Müller</w:t>
      </w:r>
      <w:proofErr w:type="spellEnd"/>
      <w:r w:rsidR="00C75163">
        <w:rPr>
          <w:rFonts w:ascii="Trebuchet MS" w:eastAsia="Cambria" w:hAnsi="Trebuchet MS" w:cs="Cambria"/>
          <w:sz w:val="20"/>
          <w:szCs w:val="20"/>
        </w:rPr>
        <w:t xml:space="preserve"> und </w:t>
      </w:r>
      <w:proofErr w:type="spellStart"/>
      <w:r w:rsidR="00C75163">
        <w:rPr>
          <w:rFonts w:ascii="Trebuchet MS" w:eastAsia="Cambria" w:hAnsi="Trebuchet MS" w:cs="Cambria"/>
          <w:sz w:val="20"/>
          <w:szCs w:val="20"/>
        </w:rPr>
        <w:t>EventMobi</w:t>
      </w:r>
      <w:proofErr w:type="spellEnd"/>
      <w:r w:rsidRPr="00F17A23">
        <w:rPr>
          <w:rFonts w:ascii="Trebuchet MS" w:eastAsia="Cambria" w:hAnsi="Trebuchet MS" w:cs="Cambria"/>
          <w:sz w:val="20"/>
          <w:szCs w:val="20"/>
        </w:rPr>
        <w:t xml:space="preserve"> ein eigens inszeniertes virtuelles Event </w:t>
      </w:r>
      <w:r w:rsidR="000A4EE9">
        <w:rPr>
          <w:rFonts w:ascii="Trebuchet MS" w:eastAsia="Cambria" w:hAnsi="Trebuchet MS" w:cs="Cambria"/>
          <w:sz w:val="20"/>
          <w:szCs w:val="20"/>
        </w:rPr>
        <w:t>konzipiert</w:t>
      </w:r>
      <w:r w:rsidRPr="00F17A23">
        <w:rPr>
          <w:rFonts w:ascii="Trebuchet MS" w:eastAsia="Cambria" w:hAnsi="Trebuchet MS" w:cs="Cambria"/>
          <w:sz w:val="20"/>
          <w:szCs w:val="20"/>
        </w:rPr>
        <w:t xml:space="preserve">, das bewusst nicht als 1:1-Kopie der Live-Veranstaltung ins Netz gestreamt </w:t>
      </w:r>
      <w:r w:rsidR="00310F44">
        <w:rPr>
          <w:rFonts w:ascii="Trebuchet MS" w:eastAsia="Cambria" w:hAnsi="Trebuchet MS" w:cs="Cambria"/>
          <w:sz w:val="20"/>
          <w:szCs w:val="20"/>
        </w:rPr>
        <w:t>wurde</w:t>
      </w:r>
      <w:r w:rsidRPr="00F17A23">
        <w:rPr>
          <w:rFonts w:ascii="Trebuchet MS" w:eastAsia="Cambria" w:hAnsi="Trebuchet MS" w:cs="Cambria"/>
          <w:sz w:val="20"/>
          <w:szCs w:val="20"/>
        </w:rPr>
        <w:t xml:space="preserve">, sondern mit eigener Dramaturgie für die Online-Teilnahme </w:t>
      </w:r>
      <w:r w:rsidR="000A4EE9">
        <w:rPr>
          <w:rFonts w:ascii="Trebuchet MS" w:eastAsia="Cambria" w:hAnsi="Trebuchet MS" w:cs="Cambria"/>
          <w:sz w:val="20"/>
          <w:szCs w:val="20"/>
        </w:rPr>
        <w:t>kuratiert</w:t>
      </w:r>
      <w:r w:rsidRPr="00F17A23">
        <w:rPr>
          <w:rFonts w:ascii="Trebuchet MS" w:eastAsia="Cambria" w:hAnsi="Trebuchet MS" w:cs="Cambria"/>
          <w:sz w:val="20"/>
          <w:szCs w:val="20"/>
        </w:rPr>
        <w:t xml:space="preserve"> </w:t>
      </w:r>
      <w:r w:rsidR="00310F44">
        <w:rPr>
          <w:rFonts w:ascii="Trebuchet MS" w:eastAsia="Cambria" w:hAnsi="Trebuchet MS" w:cs="Cambria"/>
          <w:sz w:val="20"/>
          <w:szCs w:val="20"/>
        </w:rPr>
        <w:t>wurde</w:t>
      </w:r>
      <w:r w:rsidRPr="00F17A23">
        <w:rPr>
          <w:rFonts w:ascii="Trebuchet MS" w:eastAsia="Cambria" w:hAnsi="Trebuchet MS" w:cs="Cambria"/>
          <w:sz w:val="20"/>
          <w:szCs w:val="20"/>
        </w:rPr>
        <w:t xml:space="preserve"> - mit eigener Regie, in Interaktion mit dem Live-Event und sogar das Catering </w:t>
      </w:r>
      <w:r w:rsidR="00310F44">
        <w:rPr>
          <w:rFonts w:ascii="Trebuchet MS" w:eastAsia="Cambria" w:hAnsi="Trebuchet MS" w:cs="Cambria"/>
          <w:sz w:val="20"/>
          <w:szCs w:val="20"/>
        </w:rPr>
        <w:t>wurde</w:t>
      </w:r>
      <w:r w:rsidR="000A4EE9">
        <w:rPr>
          <w:rFonts w:ascii="Trebuchet MS" w:eastAsia="Cambria" w:hAnsi="Trebuchet MS" w:cs="Cambria"/>
          <w:sz w:val="20"/>
          <w:szCs w:val="20"/>
        </w:rPr>
        <w:t xml:space="preserve"> den Teilnehmern</w:t>
      </w:r>
      <w:r w:rsidRPr="00F17A23">
        <w:rPr>
          <w:rFonts w:ascii="Trebuchet MS" w:eastAsia="Cambria" w:hAnsi="Trebuchet MS" w:cs="Cambria"/>
          <w:sz w:val="20"/>
          <w:szCs w:val="20"/>
        </w:rPr>
        <w:t xml:space="preserve"> nach Hause</w:t>
      </w:r>
      <w:r w:rsidR="000A4EE9">
        <w:rPr>
          <w:rFonts w:ascii="Trebuchet MS" w:eastAsia="Cambria" w:hAnsi="Trebuchet MS" w:cs="Cambria"/>
          <w:sz w:val="20"/>
          <w:szCs w:val="20"/>
        </w:rPr>
        <w:t xml:space="preserve"> geschickt.</w:t>
      </w:r>
    </w:p>
    <w:p w14:paraId="1EC8B4A7" w14:textId="4433285F" w:rsidR="000A506E" w:rsidRPr="00B3102D" w:rsidRDefault="00F17A23" w:rsidP="000A506E">
      <w:pPr>
        <w:spacing w:after="0" w:line="240" w:lineRule="auto"/>
        <w:jc w:val="both"/>
        <w:rPr>
          <w:rFonts w:ascii="Trebuchet MS" w:eastAsia="Cambria" w:hAnsi="Trebuchet MS" w:cs="Cambria"/>
          <w:b/>
          <w:sz w:val="20"/>
          <w:szCs w:val="20"/>
        </w:rPr>
      </w:pPr>
      <w:r>
        <w:rPr>
          <w:rFonts w:ascii="Trebuchet MS" w:eastAsia="Cambria" w:hAnsi="Trebuchet MS" w:cs="Cambria"/>
          <w:sz w:val="20"/>
          <w:szCs w:val="20"/>
        </w:rPr>
        <w:br/>
      </w:r>
      <w:r w:rsidR="00253DF2">
        <w:rPr>
          <w:rFonts w:ascii="Trebuchet MS" w:eastAsia="Cambria" w:hAnsi="Trebuchet MS" w:cs="Cambria"/>
          <w:b/>
          <w:sz w:val="20"/>
          <w:szCs w:val="20"/>
        </w:rPr>
        <w:t>Weibliche</w:t>
      </w:r>
      <w:r w:rsidR="00F97E7F">
        <w:rPr>
          <w:rFonts w:ascii="Trebuchet MS" w:eastAsia="Cambria" w:hAnsi="Trebuchet MS" w:cs="Cambria"/>
          <w:b/>
          <w:sz w:val="20"/>
          <w:szCs w:val="20"/>
        </w:rPr>
        <w:t xml:space="preserve"> Speaker und Impulsgeber </w:t>
      </w:r>
      <w:r w:rsidR="00253DF2">
        <w:rPr>
          <w:rFonts w:ascii="Trebuchet MS" w:eastAsia="Cambria" w:hAnsi="Trebuchet MS" w:cs="Cambria"/>
          <w:b/>
          <w:sz w:val="20"/>
          <w:szCs w:val="20"/>
        </w:rPr>
        <w:t>g</w:t>
      </w:r>
      <w:r w:rsidR="006F5959">
        <w:rPr>
          <w:rFonts w:ascii="Trebuchet MS" w:eastAsia="Cambria" w:hAnsi="Trebuchet MS" w:cs="Cambria"/>
          <w:b/>
          <w:sz w:val="20"/>
          <w:szCs w:val="20"/>
        </w:rPr>
        <w:t>a</w:t>
      </w:r>
      <w:r w:rsidR="00253DF2">
        <w:rPr>
          <w:rFonts w:ascii="Trebuchet MS" w:eastAsia="Cambria" w:hAnsi="Trebuchet MS" w:cs="Cambria"/>
          <w:b/>
          <w:sz w:val="20"/>
          <w:szCs w:val="20"/>
        </w:rPr>
        <w:t>ben den Ton an</w:t>
      </w:r>
      <w:r w:rsidR="000A506E">
        <w:rPr>
          <w:rFonts w:ascii="Trebuchet MS" w:eastAsia="Cambria" w:hAnsi="Trebuchet MS" w:cs="Cambria"/>
          <w:b/>
          <w:sz w:val="20"/>
          <w:szCs w:val="20"/>
        </w:rPr>
        <w:t xml:space="preserve"> </w:t>
      </w:r>
    </w:p>
    <w:p w14:paraId="14C73D2B" w14:textId="77777777" w:rsidR="000A506E" w:rsidRDefault="000A506E" w:rsidP="000A506E">
      <w:pPr>
        <w:spacing w:after="0" w:line="240" w:lineRule="auto"/>
        <w:jc w:val="both"/>
        <w:rPr>
          <w:rFonts w:ascii="Trebuchet MS" w:eastAsia="Cambria" w:hAnsi="Trebuchet MS" w:cs="Cambria"/>
          <w:sz w:val="20"/>
          <w:szCs w:val="20"/>
        </w:rPr>
      </w:pPr>
    </w:p>
    <w:p w14:paraId="7CA5160F" w14:textId="2EDF48E6" w:rsidR="00253DF2" w:rsidRDefault="00F97E7F" w:rsidP="00BC6CB0">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Mit der Wahl der Speaker und Impulsgeber </w:t>
      </w:r>
      <w:r w:rsidR="006F5959">
        <w:rPr>
          <w:rFonts w:ascii="Trebuchet MS" w:eastAsia="Cambria" w:hAnsi="Trebuchet MS" w:cs="Cambria"/>
          <w:sz w:val="20"/>
          <w:szCs w:val="20"/>
        </w:rPr>
        <w:t>war</w:t>
      </w:r>
      <w:r>
        <w:rPr>
          <w:rFonts w:ascii="Trebuchet MS" w:eastAsia="Cambria" w:hAnsi="Trebuchet MS" w:cs="Cambria"/>
          <w:sz w:val="20"/>
          <w:szCs w:val="20"/>
        </w:rPr>
        <w:t xml:space="preserve"> es Veranstalter Dominik Deubner ein weiteres Mal</w:t>
      </w:r>
      <w:r w:rsidR="00253DF2">
        <w:rPr>
          <w:rFonts w:ascii="Trebuchet MS" w:eastAsia="Cambria" w:hAnsi="Trebuchet MS" w:cs="Cambria"/>
          <w:sz w:val="20"/>
          <w:szCs w:val="20"/>
        </w:rPr>
        <w:t xml:space="preserve"> gelungen</w:t>
      </w:r>
      <w:r>
        <w:rPr>
          <w:rFonts w:ascii="Trebuchet MS" w:eastAsia="Cambria" w:hAnsi="Trebuchet MS" w:cs="Cambria"/>
          <w:sz w:val="20"/>
          <w:szCs w:val="20"/>
        </w:rPr>
        <w:t xml:space="preserve">, höchsten Ansprüchen an fachlicher Fort- und Weiterbildung innerhalb der Eventbranche gerecht zu werden. </w:t>
      </w:r>
      <w:r w:rsidR="00253DF2">
        <w:rPr>
          <w:rFonts w:ascii="Trebuchet MS" w:eastAsia="Cambria" w:hAnsi="Trebuchet MS" w:cs="Cambria"/>
          <w:sz w:val="20"/>
          <w:szCs w:val="20"/>
        </w:rPr>
        <w:t xml:space="preserve">Erstmals </w:t>
      </w:r>
      <w:r w:rsidR="006F5959">
        <w:rPr>
          <w:rFonts w:ascii="Trebuchet MS" w:eastAsia="Cambria" w:hAnsi="Trebuchet MS" w:cs="Cambria"/>
          <w:sz w:val="20"/>
          <w:szCs w:val="20"/>
        </w:rPr>
        <w:t>wurde</w:t>
      </w:r>
      <w:r w:rsidR="00253DF2">
        <w:rPr>
          <w:rFonts w:ascii="Trebuchet MS" w:eastAsia="Cambria" w:hAnsi="Trebuchet MS" w:cs="Cambria"/>
          <w:sz w:val="20"/>
          <w:szCs w:val="20"/>
        </w:rPr>
        <w:t xml:space="preserve"> die Mehrzahl der </w:t>
      </w:r>
      <w:r w:rsidR="00253DF2">
        <w:rPr>
          <w:rFonts w:ascii="Trebuchet MS" w:eastAsia="Cambria" w:hAnsi="Trebuchet MS" w:cs="Cambria"/>
          <w:sz w:val="20"/>
          <w:szCs w:val="20"/>
        </w:rPr>
        <w:lastRenderedPageBreak/>
        <w:t xml:space="preserve">Impulsvorträge und Workshops von weiblichen Impulsgeberinnen beigesteuert. </w:t>
      </w:r>
      <w:r w:rsidR="006E1ABF">
        <w:rPr>
          <w:rFonts w:ascii="Trebuchet MS" w:eastAsia="Cambria" w:hAnsi="Trebuchet MS" w:cs="Cambria"/>
          <w:sz w:val="20"/>
          <w:szCs w:val="20"/>
        </w:rPr>
        <w:t xml:space="preserve">Das in der aktuellen Krise virulente Thema „Vertrauen“ </w:t>
      </w:r>
      <w:r w:rsidR="006F5959">
        <w:rPr>
          <w:rFonts w:ascii="Trebuchet MS" w:eastAsia="Cambria" w:hAnsi="Trebuchet MS" w:cs="Cambria"/>
          <w:sz w:val="20"/>
          <w:szCs w:val="20"/>
        </w:rPr>
        <w:t>zog</w:t>
      </w:r>
      <w:r w:rsidR="006E1ABF">
        <w:rPr>
          <w:rFonts w:ascii="Trebuchet MS" w:eastAsia="Cambria" w:hAnsi="Trebuchet MS" w:cs="Cambria"/>
          <w:sz w:val="20"/>
          <w:szCs w:val="20"/>
        </w:rPr>
        <w:t xml:space="preserve"> sich als roter Faden durch das Programm. Das Themenspektrum reicht</w:t>
      </w:r>
      <w:r w:rsidR="006F5959">
        <w:rPr>
          <w:rFonts w:ascii="Trebuchet MS" w:eastAsia="Cambria" w:hAnsi="Trebuchet MS" w:cs="Cambria"/>
          <w:sz w:val="20"/>
          <w:szCs w:val="20"/>
        </w:rPr>
        <w:t>e</w:t>
      </w:r>
      <w:r w:rsidR="006E1ABF">
        <w:rPr>
          <w:rFonts w:ascii="Trebuchet MS" w:eastAsia="Cambria" w:hAnsi="Trebuchet MS" w:cs="Cambria"/>
          <w:sz w:val="20"/>
          <w:szCs w:val="20"/>
        </w:rPr>
        <w:t xml:space="preserve"> dabei von Achtsamkeit und Resilienz über Rhetorik und interkulturelle Kompetenz bis hin zu Krisenmanagement, Nachhaltigkeit</w:t>
      </w:r>
      <w:r w:rsidR="00C75163">
        <w:rPr>
          <w:rFonts w:ascii="Trebuchet MS" w:eastAsia="Cambria" w:hAnsi="Trebuchet MS" w:cs="Cambria"/>
          <w:sz w:val="20"/>
          <w:szCs w:val="20"/>
        </w:rPr>
        <w:t xml:space="preserve"> sowie Digital- und Hybrid-Events. Dabei durchl</w:t>
      </w:r>
      <w:r w:rsidR="006F5959">
        <w:rPr>
          <w:rFonts w:ascii="Trebuchet MS" w:eastAsia="Cambria" w:hAnsi="Trebuchet MS" w:cs="Cambria"/>
          <w:sz w:val="20"/>
          <w:szCs w:val="20"/>
        </w:rPr>
        <w:t>iefen</w:t>
      </w:r>
      <w:r w:rsidR="00C75163">
        <w:rPr>
          <w:rFonts w:ascii="Trebuchet MS" w:eastAsia="Cambria" w:hAnsi="Trebuchet MS" w:cs="Cambria"/>
          <w:sz w:val="20"/>
          <w:szCs w:val="20"/>
        </w:rPr>
        <w:t xml:space="preserve"> die Teilnehmer in der „</w:t>
      </w:r>
      <w:r w:rsidR="00C75163" w:rsidRPr="00C75163">
        <w:rPr>
          <w:rFonts w:ascii="Trebuchet MS" w:eastAsia="Cambria" w:hAnsi="Trebuchet MS" w:cs="Cambria"/>
          <w:sz w:val="20"/>
          <w:szCs w:val="20"/>
        </w:rPr>
        <w:t>Vertrauensbildungsanstalt</w:t>
      </w:r>
      <w:r w:rsidR="00C75163">
        <w:rPr>
          <w:rFonts w:ascii="Trebuchet MS" w:eastAsia="Cambria" w:hAnsi="Trebuchet MS" w:cs="Cambria"/>
          <w:sz w:val="20"/>
          <w:szCs w:val="20"/>
        </w:rPr>
        <w:t>“</w:t>
      </w:r>
      <w:r w:rsidR="00C75163" w:rsidRPr="00C75163">
        <w:rPr>
          <w:rFonts w:ascii="Trebuchet MS" w:eastAsia="Cambria" w:hAnsi="Trebuchet MS" w:cs="Cambria"/>
          <w:sz w:val="20"/>
          <w:szCs w:val="20"/>
        </w:rPr>
        <w:t xml:space="preserve"> </w:t>
      </w:r>
      <w:r w:rsidR="00C75163">
        <w:rPr>
          <w:rFonts w:ascii="Trebuchet MS" w:eastAsia="Cambria" w:hAnsi="Trebuchet MS" w:cs="Cambria"/>
          <w:sz w:val="20"/>
          <w:szCs w:val="20"/>
        </w:rPr>
        <w:t>eine Reise vom Ich (Selbstvertrauen) über das Du (Kommunikation) hin zum Wir (Führung &amp; Kooperation).</w:t>
      </w:r>
    </w:p>
    <w:p w14:paraId="5DDD0ADB" w14:textId="77777777" w:rsidR="00253DF2" w:rsidRDefault="00253DF2" w:rsidP="00BC6CB0">
      <w:pPr>
        <w:spacing w:after="0" w:line="240" w:lineRule="auto"/>
        <w:jc w:val="both"/>
        <w:rPr>
          <w:rFonts w:ascii="Trebuchet MS" w:eastAsia="Cambria" w:hAnsi="Trebuchet MS" w:cs="Cambria"/>
          <w:sz w:val="20"/>
          <w:szCs w:val="20"/>
        </w:rPr>
      </w:pPr>
    </w:p>
    <w:p w14:paraId="7F2D0614" w14:textId="4209CD89" w:rsidR="008E2B0C" w:rsidRPr="00831E13" w:rsidRDefault="0007381E" w:rsidP="004A7AF7">
      <w:pPr>
        <w:spacing w:after="0" w:line="240" w:lineRule="auto"/>
        <w:jc w:val="both"/>
        <w:rPr>
          <w:rFonts w:ascii="Trebuchet MS" w:eastAsia="Cambria" w:hAnsi="Trebuchet MS" w:cs="Cambria"/>
          <w:b/>
          <w:bCs/>
          <w:sz w:val="20"/>
          <w:szCs w:val="20"/>
        </w:rPr>
      </w:pPr>
      <w:r>
        <w:rPr>
          <w:rFonts w:ascii="Trebuchet MS" w:eastAsia="Cambria" w:hAnsi="Trebuchet MS" w:cs="Cambria"/>
          <w:b/>
          <w:bCs/>
          <w:sz w:val="20"/>
          <w:szCs w:val="20"/>
        </w:rPr>
        <w:t>Ko-</w:t>
      </w:r>
      <w:r w:rsidR="00C75163">
        <w:rPr>
          <w:rFonts w:ascii="Trebuchet MS" w:eastAsia="Cambria" w:hAnsi="Trebuchet MS" w:cs="Cambria"/>
          <w:b/>
          <w:bCs/>
          <w:sz w:val="20"/>
          <w:szCs w:val="20"/>
        </w:rPr>
        <w:t>Kreations-Team</w:t>
      </w:r>
      <w:r>
        <w:rPr>
          <w:rFonts w:ascii="Trebuchet MS" w:eastAsia="Cambria" w:hAnsi="Trebuchet MS" w:cs="Cambria"/>
          <w:b/>
          <w:bCs/>
          <w:sz w:val="20"/>
          <w:szCs w:val="20"/>
        </w:rPr>
        <w:t xml:space="preserve"> </w:t>
      </w:r>
      <w:r w:rsidR="00C75163">
        <w:rPr>
          <w:rFonts w:ascii="Trebuchet MS" w:eastAsia="Cambria" w:hAnsi="Trebuchet MS" w:cs="Cambria"/>
          <w:b/>
          <w:bCs/>
          <w:sz w:val="20"/>
          <w:szCs w:val="20"/>
        </w:rPr>
        <w:t>und Community-Mitglieder als Mitgestalter und Co-Hosts</w:t>
      </w:r>
    </w:p>
    <w:p w14:paraId="7D4F2705" w14:textId="77777777" w:rsidR="009A53AC" w:rsidRDefault="009A53AC" w:rsidP="004A7AF7">
      <w:pPr>
        <w:spacing w:after="0" w:line="240" w:lineRule="auto"/>
        <w:jc w:val="both"/>
        <w:rPr>
          <w:rFonts w:ascii="Trebuchet MS" w:eastAsia="Cambria" w:hAnsi="Trebuchet MS" w:cs="Cambria"/>
          <w:sz w:val="20"/>
          <w:szCs w:val="20"/>
        </w:rPr>
      </w:pPr>
    </w:p>
    <w:p w14:paraId="6098F176" w14:textId="1EC405F8" w:rsidR="00AD37CF" w:rsidRDefault="00C75163"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Wie im Vorjahr traf sich eine Gruppe von Community-Mitgliedern im Vorfeld der Planungen zu zwei Ko-Kreations-Workshops, in denen gemeinsam die diesjährigen Programminhalte der Veranstaltung diskutiert, entwickelt und kuratiert wurden. Hinzu </w:t>
      </w:r>
      <w:r w:rsidR="006F5959">
        <w:rPr>
          <w:rFonts w:ascii="Trebuchet MS" w:eastAsia="Cambria" w:hAnsi="Trebuchet MS" w:cs="Cambria"/>
          <w:sz w:val="20"/>
          <w:szCs w:val="20"/>
        </w:rPr>
        <w:t>kamen</w:t>
      </w:r>
      <w:r>
        <w:rPr>
          <w:rFonts w:ascii="Trebuchet MS" w:eastAsia="Cambria" w:hAnsi="Trebuchet MS" w:cs="Cambria"/>
          <w:sz w:val="20"/>
          <w:szCs w:val="20"/>
        </w:rPr>
        <w:t xml:space="preserve"> weitere Impulse aus der Mitte der Community sowie dem Netzwerk der Ko-Kreatoren: Die teils parallellaufenden Sessions </w:t>
      </w:r>
      <w:r w:rsidR="006F5959">
        <w:rPr>
          <w:rFonts w:ascii="Trebuchet MS" w:eastAsia="Cambria" w:hAnsi="Trebuchet MS" w:cs="Cambria"/>
          <w:sz w:val="20"/>
          <w:szCs w:val="20"/>
        </w:rPr>
        <w:t>verliehen</w:t>
      </w:r>
      <w:r>
        <w:rPr>
          <w:rFonts w:ascii="Trebuchet MS" w:eastAsia="Cambria" w:hAnsi="Trebuchet MS" w:cs="Cambria"/>
          <w:sz w:val="20"/>
          <w:szCs w:val="20"/>
        </w:rPr>
        <w:t xml:space="preserve"> der Veranstaltung mit einem vielfältigen Formatmix einen Festivalcharakter. Die beteiligten Community-Mitglieder </w:t>
      </w:r>
      <w:r w:rsidR="006F5959">
        <w:rPr>
          <w:rFonts w:ascii="Trebuchet MS" w:eastAsia="Cambria" w:hAnsi="Trebuchet MS" w:cs="Cambria"/>
          <w:sz w:val="20"/>
          <w:szCs w:val="20"/>
        </w:rPr>
        <w:t>standen</w:t>
      </w:r>
      <w:r>
        <w:rPr>
          <w:rFonts w:ascii="Trebuchet MS" w:eastAsia="Cambria" w:hAnsi="Trebuchet MS" w:cs="Cambria"/>
          <w:sz w:val="20"/>
          <w:szCs w:val="20"/>
        </w:rPr>
        <w:t xml:space="preserve"> dabei nicht nur auf der Bühne oder </w:t>
      </w:r>
      <w:r w:rsidR="006F5959">
        <w:rPr>
          <w:rFonts w:ascii="Trebuchet MS" w:eastAsia="Cambria" w:hAnsi="Trebuchet MS" w:cs="Cambria"/>
          <w:sz w:val="20"/>
          <w:szCs w:val="20"/>
        </w:rPr>
        <w:t xml:space="preserve">fungierten </w:t>
      </w:r>
      <w:r>
        <w:rPr>
          <w:rFonts w:ascii="Trebuchet MS" w:eastAsia="Cambria" w:hAnsi="Trebuchet MS" w:cs="Cambria"/>
          <w:sz w:val="20"/>
          <w:szCs w:val="20"/>
        </w:rPr>
        <w:t>als Themenpaten, sondern unterstütz</w:t>
      </w:r>
      <w:r w:rsidR="006F5959">
        <w:rPr>
          <w:rFonts w:ascii="Trebuchet MS" w:eastAsia="Cambria" w:hAnsi="Trebuchet MS" w:cs="Cambria"/>
          <w:sz w:val="20"/>
          <w:szCs w:val="20"/>
        </w:rPr>
        <w:t>t</w:t>
      </w:r>
      <w:r>
        <w:rPr>
          <w:rFonts w:ascii="Trebuchet MS" w:eastAsia="Cambria" w:hAnsi="Trebuchet MS" w:cs="Cambria"/>
          <w:sz w:val="20"/>
          <w:szCs w:val="20"/>
        </w:rPr>
        <w:t>en als Volunteers die Veranstaltung bereits im Vorfeld mit themenbezogenen Arbeitsgruppen oder in der Organisation vor Ort.</w:t>
      </w:r>
    </w:p>
    <w:p w14:paraId="66742570" w14:textId="77777777" w:rsidR="00AD37CF" w:rsidRDefault="00AD37CF" w:rsidP="004A7AF7">
      <w:pPr>
        <w:spacing w:after="0" w:line="240" w:lineRule="auto"/>
        <w:jc w:val="both"/>
        <w:rPr>
          <w:rFonts w:ascii="Trebuchet MS" w:eastAsia="Cambria" w:hAnsi="Trebuchet MS" w:cs="Cambria"/>
          <w:sz w:val="20"/>
          <w:szCs w:val="20"/>
        </w:rPr>
      </w:pPr>
    </w:p>
    <w:p w14:paraId="10CD3745" w14:textId="0BBDE090" w:rsidR="00AD37CF" w:rsidRPr="00B51AAE" w:rsidRDefault="00B51AAE" w:rsidP="004A7AF7">
      <w:pPr>
        <w:spacing w:after="0" w:line="240" w:lineRule="auto"/>
        <w:jc w:val="both"/>
        <w:rPr>
          <w:rFonts w:ascii="Trebuchet MS" w:eastAsia="Cambria" w:hAnsi="Trebuchet MS" w:cs="Cambria"/>
          <w:b/>
          <w:bCs/>
          <w:sz w:val="20"/>
          <w:szCs w:val="20"/>
        </w:rPr>
      </w:pPr>
      <w:r w:rsidRPr="00B51AAE">
        <w:rPr>
          <w:rFonts w:ascii="Trebuchet MS" w:eastAsia="Cambria" w:hAnsi="Trebuchet MS" w:cs="Cambria"/>
          <w:b/>
          <w:bCs/>
          <w:sz w:val="20"/>
          <w:szCs w:val="20"/>
        </w:rPr>
        <w:t xml:space="preserve">Location-Highlights der Destination </w:t>
      </w:r>
      <w:r w:rsidR="00C75163">
        <w:rPr>
          <w:rFonts w:ascii="Trebuchet MS" w:eastAsia="Cambria" w:hAnsi="Trebuchet MS" w:cs="Cambria"/>
          <w:b/>
          <w:bCs/>
          <w:sz w:val="20"/>
          <w:szCs w:val="20"/>
        </w:rPr>
        <w:t>Frankfurt | Rhein-Main</w:t>
      </w:r>
      <w:r w:rsidRPr="00B51AAE">
        <w:rPr>
          <w:rFonts w:ascii="Trebuchet MS" w:eastAsia="Cambria" w:hAnsi="Trebuchet MS" w:cs="Cambria"/>
          <w:b/>
          <w:bCs/>
          <w:sz w:val="20"/>
          <w:szCs w:val="20"/>
        </w:rPr>
        <w:t xml:space="preserve"> </w:t>
      </w:r>
    </w:p>
    <w:p w14:paraId="2BCE1607" w14:textId="77777777" w:rsidR="00AD37CF" w:rsidRPr="00B51AAE" w:rsidRDefault="00AD37CF" w:rsidP="004A7AF7">
      <w:pPr>
        <w:spacing w:after="0" w:line="240" w:lineRule="auto"/>
        <w:jc w:val="both"/>
        <w:rPr>
          <w:rFonts w:ascii="Trebuchet MS" w:eastAsia="Cambria" w:hAnsi="Trebuchet MS" w:cs="Cambria"/>
          <w:sz w:val="20"/>
          <w:szCs w:val="20"/>
        </w:rPr>
      </w:pPr>
    </w:p>
    <w:p w14:paraId="1C2FDAB8" w14:textId="5A341ABE" w:rsidR="00B51AAE" w:rsidRDefault="00B51AAE"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Ein u</w:t>
      </w:r>
      <w:r w:rsidR="00CE4E66">
        <w:rPr>
          <w:rFonts w:ascii="Trebuchet MS" w:eastAsia="Cambria" w:hAnsi="Trebuchet MS" w:cs="Cambria"/>
          <w:sz w:val="20"/>
          <w:szCs w:val="20"/>
        </w:rPr>
        <w:t>m</w:t>
      </w:r>
      <w:r>
        <w:rPr>
          <w:rFonts w:ascii="Trebuchet MS" w:eastAsia="Cambria" w:hAnsi="Trebuchet MS" w:cs="Cambria"/>
          <w:sz w:val="20"/>
          <w:szCs w:val="20"/>
        </w:rPr>
        <w:t>s andere Mal setzt</w:t>
      </w:r>
      <w:r w:rsidR="006F5959">
        <w:rPr>
          <w:rFonts w:ascii="Trebuchet MS" w:eastAsia="Cambria" w:hAnsi="Trebuchet MS" w:cs="Cambria"/>
          <w:sz w:val="20"/>
          <w:szCs w:val="20"/>
        </w:rPr>
        <w:t>e</w:t>
      </w:r>
      <w:r>
        <w:rPr>
          <w:rFonts w:ascii="Trebuchet MS" w:eastAsia="Cambria" w:hAnsi="Trebuchet MS" w:cs="Cambria"/>
          <w:sz w:val="20"/>
          <w:szCs w:val="20"/>
        </w:rPr>
        <w:t xml:space="preserve"> der MICE Club LIVE bei der Wahl der insgesamt </w:t>
      </w:r>
      <w:r w:rsidR="00C75163">
        <w:rPr>
          <w:rFonts w:ascii="Trebuchet MS" w:eastAsia="Cambria" w:hAnsi="Trebuchet MS" w:cs="Cambria"/>
          <w:sz w:val="20"/>
          <w:szCs w:val="20"/>
        </w:rPr>
        <w:t>drei</w:t>
      </w:r>
      <w:r>
        <w:rPr>
          <w:rFonts w:ascii="Trebuchet MS" w:eastAsia="Cambria" w:hAnsi="Trebuchet MS" w:cs="Cambria"/>
          <w:sz w:val="20"/>
          <w:szCs w:val="20"/>
        </w:rPr>
        <w:t xml:space="preserve"> bespielten Locations in </w:t>
      </w:r>
      <w:r w:rsidR="00C75163">
        <w:rPr>
          <w:rFonts w:ascii="Trebuchet MS" w:eastAsia="Cambria" w:hAnsi="Trebuchet MS" w:cs="Cambria"/>
          <w:sz w:val="20"/>
          <w:szCs w:val="20"/>
        </w:rPr>
        <w:t>Frankfurt | Rhein-Main</w:t>
      </w:r>
      <w:r>
        <w:rPr>
          <w:rFonts w:ascii="Trebuchet MS" w:eastAsia="Cambria" w:hAnsi="Trebuchet MS" w:cs="Cambria"/>
          <w:sz w:val="20"/>
          <w:szCs w:val="20"/>
        </w:rPr>
        <w:t xml:space="preserve"> ein Ausrufezeichen: Neben </w:t>
      </w:r>
      <w:r w:rsidR="00C75163">
        <w:rPr>
          <w:rFonts w:ascii="Trebuchet MS" w:eastAsia="Cambria" w:hAnsi="Trebuchet MS" w:cs="Cambria"/>
          <w:sz w:val="20"/>
          <w:szCs w:val="20"/>
        </w:rPr>
        <w:t xml:space="preserve">der </w:t>
      </w:r>
      <w:r w:rsidR="006F5959">
        <w:rPr>
          <w:rFonts w:ascii="Trebuchet MS" w:eastAsia="Cambria" w:hAnsi="Trebuchet MS" w:cs="Cambria"/>
          <w:sz w:val="20"/>
          <w:szCs w:val="20"/>
        </w:rPr>
        <w:t xml:space="preserve">informellen </w:t>
      </w:r>
      <w:r w:rsidR="00C75163">
        <w:rPr>
          <w:rFonts w:ascii="Trebuchet MS" w:eastAsia="Cambria" w:hAnsi="Trebuchet MS" w:cs="Cambria"/>
          <w:sz w:val="20"/>
          <w:szCs w:val="20"/>
        </w:rPr>
        <w:t xml:space="preserve">Auftaktlocation </w:t>
      </w:r>
      <w:r w:rsidR="006F5959">
        <w:rPr>
          <w:rFonts w:ascii="Trebuchet MS" w:eastAsia="Cambria" w:hAnsi="Trebuchet MS" w:cs="Cambria"/>
          <w:sz w:val="20"/>
          <w:szCs w:val="20"/>
        </w:rPr>
        <w:t>an der Rheinpromenade vor dem</w:t>
      </w:r>
      <w:r w:rsidR="00C75163">
        <w:rPr>
          <w:rFonts w:ascii="Trebuchet MS" w:eastAsia="Cambria" w:hAnsi="Trebuchet MS" w:cs="Cambria"/>
          <w:sz w:val="20"/>
          <w:szCs w:val="20"/>
        </w:rPr>
        <w:t xml:space="preserve"> Hyatt Regency Mainz</w:t>
      </w:r>
      <w:r>
        <w:rPr>
          <w:rFonts w:ascii="Trebuchet MS" w:eastAsia="Cambria" w:hAnsi="Trebuchet MS" w:cs="Cambria"/>
          <w:sz w:val="20"/>
          <w:szCs w:val="20"/>
        </w:rPr>
        <w:t xml:space="preserve"> lern</w:t>
      </w:r>
      <w:r w:rsidR="006F5959">
        <w:rPr>
          <w:rFonts w:ascii="Trebuchet MS" w:eastAsia="Cambria" w:hAnsi="Trebuchet MS" w:cs="Cambria"/>
          <w:sz w:val="20"/>
          <w:szCs w:val="20"/>
        </w:rPr>
        <w:t>t</w:t>
      </w:r>
      <w:r w:rsidR="00C75163">
        <w:rPr>
          <w:rFonts w:ascii="Trebuchet MS" w:eastAsia="Cambria" w:hAnsi="Trebuchet MS" w:cs="Cambria"/>
          <w:sz w:val="20"/>
          <w:szCs w:val="20"/>
        </w:rPr>
        <w:t>e</w:t>
      </w:r>
      <w:r>
        <w:rPr>
          <w:rFonts w:ascii="Trebuchet MS" w:eastAsia="Cambria" w:hAnsi="Trebuchet MS" w:cs="Cambria"/>
          <w:sz w:val="20"/>
          <w:szCs w:val="20"/>
        </w:rPr>
        <w:t xml:space="preserve">n die Teilnehmer </w:t>
      </w:r>
      <w:r w:rsidR="00C75163">
        <w:rPr>
          <w:rFonts w:ascii="Trebuchet MS" w:eastAsia="Cambria" w:hAnsi="Trebuchet MS" w:cs="Cambria"/>
          <w:sz w:val="20"/>
          <w:szCs w:val="20"/>
        </w:rPr>
        <w:t xml:space="preserve">an den beiden Folgetagen mit der </w:t>
      </w:r>
      <w:proofErr w:type="spellStart"/>
      <w:r w:rsidR="00C75163">
        <w:rPr>
          <w:rFonts w:ascii="Trebuchet MS" w:eastAsia="Cambria" w:hAnsi="Trebuchet MS" w:cs="Cambria"/>
          <w:sz w:val="20"/>
          <w:szCs w:val="20"/>
        </w:rPr>
        <w:t>Tatcraft</w:t>
      </w:r>
      <w:proofErr w:type="spellEnd"/>
      <w:r w:rsidR="00C75163">
        <w:rPr>
          <w:rFonts w:ascii="Trebuchet MS" w:eastAsia="Cambria" w:hAnsi="Trebuchet MS" w:cs="Cambria"/>
          <w:sz w:val="20"/>
          <w:szCs w:val="20"/>
        </w:rPr>
        <w:t xml:space="preserve"> einen sogenannten „Maker-Space“ kennen.</w:t>
      </w:r>
      <w:r>
        <w:rPr>
          <w:rFonts w:ascii="Trebuchet MS" w:eastAsia="Cambria" w:hAnsi="Trebuchet MS" w:cs="Cambria"/>
          <w:sz w:val="20"/>
          <w:szCs w:val="20"/>
        </w:rPr>
        <w:t xml:space="preserve"> </w:t>
      </w:r>
      <w:r w:rsidR="00C75163">
        <w:rPr>
          <w:rFonts w:ascii="Trebuchet MS" w:eastAsia="Cambria" w:hAnsi="Trebuchet MS" w:cs="Cambria"/>
          <w:sz w:val="20"/>
          <w:szCs w:val="20"/>
        </w:rPr>
        <w:t xml:space="preserve">Die Abendveranstaltung am 14. September </w:t>
      </w:r>
      <w:r w:rsidR="006F5959">
        <w:rPr>
          <w:rFonts w:ascii="Trebuchet MS" w:eastAsia="Cambria" w:hAnsi="Trebuchet MS" w:cs="Cambria"/>
          <w:sz w:val="20"/>
          <w:szCs w:val="20"/>
        </w:rPr>
        <w:t>fand</w:t>
      </w:r>
      <w:r w:rsidR="00C75163">
        <w:rPr>
          <w:rFonts w:ascii="Trebuchet MS" w:eastAsia="Cambria" w:hAnsi="Trebuchet MS" w:cs="Cambria"/>
          <w:sz w:val="20"/>
          <w:szCs w:val="20"/>
        </w:rPr>
        <w:t xml:space="preserve"> in der Klassikstadt </w:t>
      </w:r>
      <w:r w:rsidR="006F5959">
        <w:rPr>
          <w:rFonts w:ascii="Trebuchet MS" w:eastAsia="Cambria" w:hAnsi="Trebuchet MS" w:cs="Cambria"/>
          <w:sz w:val="20"/>
          <w:szCs w:val="20"/>
        </w:rPr>
        <w:t>statt</w:t>
      </w:r>
      <w:r w:rsidR="00C75163">
        <w:rPr>
          <w:rFonts w:ascii="Trebuchet MS" w:eastAsia="Cambria" w:hAnsi="Trebuchet MS" w:cs="Cambria"/>
          <w:sz w:val="20"/>
          <w:szCs w:val="20"/>
        </w:rPr>
        <w:t>, einer atmosphärischen Konferenz- und Eventlocation – nicht nur für Automobilliebhaber</w:t>
      </w:r>
      <w:r>
        <w:rPr>
          <w:rFonts w:ascii="Trebuchet MS" w:eastAsia="Cambria" w:hAnsi="Trebuchet MS" w:cs="Cambria"/>
          <w:sz w:val="20"/>
          <w:szCs w:val="20"/>
        </w:rPr>
        <w:t>.</w:t>
      </w:r>
    </w:p>
    <w:p w14:paraId="72E685F4" w14:textId="77777777" w:rsidR="00B51AAE" w:rsidRDefault="00B51AAE" w:rsidP="004A7AF7">
      <w:pPr>
        <w:spacing w:after="0" w:line="240" w:lineRule="auto"/>
        <w:jc w:val="both"/>
        <w:rPr>
          <w:rFonts w:ascii="Trebuchet MS" w:eastAsia="Cambria" w:hAnsi="Trebuchet MS" w:cs="Cambria"/>
          <w:sz w:val="20"/>
          <w:szCs w:val="20"/>
        </w:rPr>
      </w:pPr>
    </w:p>
    <w:p w14:paraId="10ADDBED" w14:textId="77777777" w:rsidR="005D7D67" w:rsidRPr="003E5A1E" w:rsidRDefault="005D7D67" w:rsidP="004A7AF7">
      <w:pPr>
        <w:spacing w:after="0" w:line="240" w:lineRule="auto"/>
        <w:jc w:val="both"/>
        <w:rPr>
          <w:rFonts w:ascii="Trebuchet MS" w:eastAsia="Cambria" w:hAnsi="Trebuchet MS" w:cs="Cambria"/>
          <w:b/>
          <w:sz w:val="20"/>
          <w:szCs w:val="20"/>
          <w:lang w:val="en-US"/>
        </w:rPr>
      </w:pPr>
      <w:proofErr w:type="spellStart"/>
      <w:r w:rsidRPr="003E5A1E">
        <w:rPr>
          <w:rFonts w:ascii="Trebuchet MS" w:eastAsia="Cambria" w:hAnsi="Trebuchet MS" w:cs="Cambria"/>
          <w:b/>
          <w:sz w:val="20"/>
          <w:szCs w:val="20"/>
          <w:lang w:val="en-US"/>
        </w:rPr>
        <w:t>Der</w:t>
      </w:r>
      <w:proofErr w:type="spellEnd"/>
      <w:r w:rsidRPr="003E5A1E">
        <w:rPr>
          <w:rFonts w:ascii="Trebuchet MS" w:eastAsia="Cambria" w:hAnsi="Trebuchet MS" w:cs="Cambria"/>
          <w:b/>
          <w:sz w:val="20"/>
          <w:szCs w:val="20"/>
          <w:lang w:val="en-US"/>
        </w:rPr>
        <w:t xml:space="preserve"> MICE Club LIVE </w:t>
      </w:r>
      <w:proofErr w:type="spellStart"/>
      <w:r w:rsidRPr="003E5A1E">
        <w:rPr>
          <w:rFonts w:ascii="Trebuchet MS" w:eastAsia="Cambria" w:hAnsi="Trebuchet MS" w:cs="Cambria"/>
          <w:b/>
          <w:sz w:val="20"/>
          <w:szCs w:val="20"/>
          <w:lang w:val="en-US"/>
        </w:rPr>
        <w:t>als</w:t>
      </w:r>
      <w:proofErr w:type="spellEnd"/>
      <w:r w:rsidRPr="003E5A1E">
        <w:rPr>
          <w:rFonts w:ascii="Trebuchet MS" w:eastAsia="Cambria" w:hAnsi="Trebuchet MS" w:cs="Cambria"/>
          <w:b/>
          <w:sz w:val="20"/>
          <w:szCs w:val="20"/>
          <w:lang w:val="en-US"/>
        </w:rPr>
        <w:t xml:space="preserve"> Sustainable Event</w:t>
      </w:r>
    </w:p>
    <w:p w14:paraId="78DAD75B" w14:textId="77777777" w:rsidR="00886657" w:rsidRPr="003E5A1E" w:rsidRDefault="00886657" w:rsidP="004A7AF7">
      <w:pPr>
        <w:spacing w:after="0" w:line="240" w:lineRule="auto"/>
        <w:jc w:val="both"/>
        <w:rPr>
          <w:rFonts w:ascii="Trebuchet MS" w:eastAsia="Cambria" w:hAnsi="Trebuchet MS" w:cs="Cambria"/>
          <w:sz w:val="20"/>
          <w:szCs w:val="20"/>
          <w:lang w:val="en-US"/>
        </w:rPr>
      </w:pPr>
    </w:p>
    <w:p w14:paraId="7E84AA1A" w14:textId="611E2741" w:rsidR="00886657" w:rsidRDefault="0000751E"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Bereits zum </w:t>
      </w:r>
      <w:r w:rsidR="00C75163">
        <w:rPr>
          <w:rFonts w:ascii="Trebuchet MS" w:eastAsia="Cambria" w:hAnsi="Trebuchet MS" w:cs="Cambria"/>
          <w:sz w:val="20"/>
          <w:szCs w:val="20"/>
        </w:rPr>
        <w:t>fünften Mal in Folge</w:t>
      </w:r>
      <w:r>
        <w:rPr>
          <w:rFonts w:ascii="Trebuchet MS" w:eastAsia="Cambria" w:hAnsi="Trebuchet MS" w:cs="Cambria"/>
          <w:sz w:val="20"/>
          <w:szCs w:val="20"/>
        </w:rPr>
        <w:t xml:space="preserve"> </w:t>
      </w:r>
      <w:r w:rsidR="006F5959">
        <w:rPr>
          <w:rFonts w:ascii="Trebuchet MS" w:eastAsia="Cambria" w:hAnsi="Trebuchet MS" w:cs="Cambria"/>
          <w:sz w:val="20"/>
          <w:szCs w:val="20"/>
        </w:rPr>
        <w:t>wurde</w:t>
      </w:r>
      <w:r w:rsidR="00886657">
        <w:rPr>
          <w:rFonts w:ascii="Trebuchet MS" w:eastAsia="Cambria" w:hAnsi="Trebuchet MS" w:cs="Cambria"/>
          <w:sz w:val="20"/>
          <w:szCs w:val="20"/>
        </w:rPr>
        <w:t xml:space="preserve"> der MICE Club LIVE als </w:t>
      </w:r>
      <w:proofErr w:type="spellStart"/>
      <w:r w:rsidR="00886657">
        <w:rPr>
          <w:rFonts w:ascii="Trebuchet MS" w:eastAsia="Cambria" w:hAnsi="Trebuchet MS" w:cs="Cambria"/>
          <w:sz w:val="20"/>
          <w:szCs w:val="20"/>
        </w:rPr>
        <w:t>Sustainable</w:t>
      </w:r>
      <w:proofErr w:type="spellEnd"/>
      <w:r w:rsidR="00886657">
        <w:rPr>
          <w:rFonts w:ascii="Trebuchet MS" w:eastAsia="Cambria" w:hAnsi="Trebuchet MS" w:cs="Cambria"/>
          <w:sz w:val="20"/>
          <w:szCs w:val="20"/>
        </w:rPr>
        <w:t xml:space="preserve"> Event durchgeführt.</w:t>
      </w:r>
      <w:r w:rsidR="00C75163">
        <w:rPr>
          <w:rFonts w:ascii="Trebuchet MS" w:eastAsia="Cambria" w:hAnsi="Trebuchet MS" w:cs="Cambria"/>
          <w:sz w:val="20"/>
          <w:szCs w:val="20"/>
        </w:rPr>
        <w:t xml:space="preserve"> </w:t>
      </w:r>
      <w:r>
        <w:rPr>
          <w:rFonts w:ascii="Trebuchet MS" w:eastAsia="Cambria" w:hAnsi="Trebuchet MS" w:cs="Cambria"/>
          <w:sz w:val="20"/>
          <w:szCs w:val="20"/>
        </w:rPr>
        <w:t xml:space="preserve">Der durch den FAMAB-Award </w:t>
      </w:r>
      <w:r w:rsidR="00837270">
        <w:rPr>
          <w:rFonts w:ascii="Trebuchet MS" w:eastAsia="Cambria" w:hAnsi="Trebuchet MS" w:cs="Cambria"/>
          <w:sz w:val="20"/>
          <w:szCs w:val="20"/>
        </w:rPr>
        <w:t xml:space="preserve">in 2016 </w:t>
      </w:r>
      <w:r>
        <w:rPr>
          <w:rFonts w:ascii="Trebuchet MS" w:eastAsia="Cambria" w:hAnsi="Trebuchet MS" w:cs="Cambria"/>
          <w:sz w:val="20"/>
          <w:szCs w:val="20"/>
        </w:rPr>
        <w:t>ausgezeichnete Na</w:t>
      </w:r>
      <w:r w:rsidR="00837270">
        <w:rPr>
          <w:rFonts w:ascii="Trebuchet MS" w:eastAsia="Cambria" w:hAnsi="Trebuchet MS" w:cs="Cambria"/>
          <w:sz w:val="20"/>
          <w:szCs w:val="20"/>
        </w:rPr>
        <w:t>c</w:t>
      </w:r>
      <w:r>
        <w:rPr>
          <w:rFonts w:ascii="Trebuchet MS" w:eastAsia="Cambria" w:hAnsi="Trebuchet MS" w:cs="Cambria"/>
          <w:sz w:val="20"/>
          <w:szCs w:val="20"/>
        </w:rPr>
        <w:t>hhaltigkeitsprozess der</w:t>
      </w:r>
      <w:r w:rsidR="00886657">
        <w:rPr>
          <w:rFonts w:ascii="Trebuchet MS" w:eastAsia="Cambria" w:hAnsi="Trebuchet MS" w:cs="Cambria"/>
          <w:sz w:val="20"/>
          <w:szCs w:val="20"/>
        </w:rPr>
        <w:t xml:space="preserve"> beiden Partner CO2OL und 2bdifferent </w:t>
      </w:r>
      <w:r w:rsidR="006F5959">
        <w:rPr>
          <w:rFonts w:ascii="Trebuchet MS" w:eastAsia="Cambria" w:hAnsi="Trebuchet MS" w:cs="Cambria"/>
          <w:sz w:val="20"/>
          <w:szCs w:val="20"/>
        </w:rPr>
        <w:t>wurde</w:t>
      </w:r>
      <w:r w:rsidR="00837270">
        <w:rPr>
          <w:rFonts w:ascii="Trebuchet MS" w:eastAsia="Cambria" w:hAnsi="Trebuchet MS" w:cs="Cambria"/>
          <w:sz w:val="20"/>
          <w:szCs w:val="20"/>
        </w:rPr>
        <w:t xml:space="preserve"> auch bei der diesjährigen Veranstaltung angew</w:t>
      </w:r>
      <w:r w:rsidR="00C75163">
        <w:rPr>
          <w:rFonts w:ascii="Trebuchet MS" w:eastAsia="Cambria" w:hAnsi="Trebuchet MS" w:cs="Cambria"/>
          <w:sz w:val="20"/>
          <w:szCs w:val="20"/>
        </w:rPr>
        <w:t>e</w:t>
      </w:r>
      <w:r w:rsidR="00837270">
        <w:rPr>
          <w:rFonts w:ascii="Trebuchet MS" w:eastAsia="Cambria" w:hAnsi="Trebuchet MS" w:cs="Cambria"/>
          <w:sz w:val="20"/>
          <w:szCs w:val="20"/>
        </w:rPr>
        <w:t>nd</w:t>
      </w:r>
      <w:r w:rsidR="00C75163">
        <w:rPr>
          <w:rFonts w:ascii="Trebuchet MS" w:eastAsia="Cambria" w:hAnsi="Trebuchet MS" w:cs="Cambria"/>
          <w:sz w:val="20"/>
          <w:szCs w:val="20"/>
        </w:rPr>
        <w:t>e</w:t>
      </w:r>
      <w:r w:rsidR="00837270">
        <w:rPr>
          <w:rFonts w:ascii="Trebuchet MS" w:eastAsia="Cambria" w:hAnsi="Trebuchet MS" w:cs="Cambria"/>
          <w:sz w:val="20"/>
          <w:szCs w:val="20"/>
        </w:rPr>
        <w:t>t</w:t>
      </w:r>
      <w:r w:rsidR="00886657">
        <w:rPr>
          <w:rFonts w:ascii="Trebuchet MS" w:eastAsia="Cambria" w:hAnsi="Trebuchet MS" w:cs="Cambria"/>
          <w:sz w:val="20"/>
          <w:szCs w:val="20"/>
        </w:rPr>
        <w:t xml:space="preserve">. </w:t>
      </w:r>
      <w:r w:rsidR="00C75163">
        <w:rPr>
          <w:rFonts w:ascii="Trebuchet MS" w:eastAsia="Cambria" w:hAnsi="Trebuchet MS" w:cs="Cambria"/>
          <w:sz w:val="20"/>
          <w:szCs w:val="20"/>
        </w:rPr>
        <w:t>Wie gehabt erfolgt die Berechnung</w:t>
      </w:r>
      <w:r w:rsidR="00837270">
        <w:rPr>
          <w:rFonts w:ascii="Trebuchet MS" w:eastAsia="Cambria" w:hAnsi="Trebuchet MS" w:cs="Cambria"/>
          <w:sz w:val="20"/>
          <w:szCs w:val="20"/>
        </w:rPr>
        <w:t xml:space="preserve"> </w:t>
      </w:r>
      <w:r w:rsidR="00C75163">
        <w:rPr>
          <w:rFonts w:ascii="Trebuchet MS" w:eastAsia="Cambria" w:hAnsi="Trebuchet MS" w:cs="Cambria"/>
          <w:sz w:val="20"/>
          <w:szCs w:val="20"/>
        </w:rPr>
        <w:t>eines</w:t>
      </w:r>
      <w:r w:rsidR="00837270">
        <w:rPr>
          <w:rFonts w:ascii="Trebuchet MS" w:eastAsia="Cambria" w:hAnsi="Trebuchet MS" w:cs="Cambria"/>
          <w:sz w:val="20"/>
          <w:szCs w:val="20"/>
        </w:rPr>
        <w:t xml:space="preserve"> </w:t>
      </w:r>
      <w:r w:rsidR="00886657">
        <w:rPr>
          <w:rFonts w:ascii="Trebuchet MS" w:eastAsia="Cambria" w:hAnsi="Trebuchet MS" w:cs="Cambria"/>
          <w:sz w:val="20"/>
          <w:szCs w:val="20"/>
        </w:rPr>
        <w:t>CO2-</w:t>
      </w:r>
      <w:r w:rsidR="00C75163">
        <w:rPr>
          <w:rFonts w:ascii="Trebuchet MS" w:eastAsia="Cambria" w:hAnsi="Trebuchet MS" w:cs="Cambria"/>
          <w:sz w:val="20"/>
          <w:szCs w:val="20"/>
        </w:rPr>
        <w:t>Fußabdrucks unter Kompensation der unvermeidbaren CO2-Verbräuche der Veranstaltung durch ein zertifiziertes Projekt.</w:t>
      </w:r>
    </w:p>
    <w:p w14:paraId="4E50BF57" w14:textId="77777777" w:rsidR="00C75163" w:rsidRDefault="00C75163" w:rsidP="004A7AF7">
      <w:pPr>
        <w:spacing w:after="0" w:line="240" w:lineRule="auto"/>
        <w:jc w:val="both"/>
        <w:rPr>
          <w:rFonts w:ascii="Trebuchet MS" w:eastAsia="Cambria" w:hAnsi="Trebuchet MS" w:cs="Cambria"/>
          <w:sz w:val="20"/>
          <w:szCs w:val="20"/>
        </w:rPr>
      </w:pPr>
    </w:p>
    <w:p w14:paraId="3D630F3E" w14:textId="77777777" w:rsidR="00C97DA2" w:rsidRDefault="00C97DA2" w:rsidP="00507711">
      <w:pPr>
        <w:spacing w:after="0" w:line="240" w:lineRule="auto"/>
        <w:jc w:val="both"/>
        <w:rPr>
          <w:rFonts w:ascii="Trebuchet MS" w:eastAsia="Cambria" w:hAnsi="Trebuchet MS" w:cs="Cambria"/>
          <w:sz w:val="20"/>
          <w:szCs w:val="20"/>
        </w:rPr>
      </w:pPr>
    </w:p>
    <w:p w14:paraId="367543A3" w14:textId="77777777" w:rsidR="00597D04" w:rsidRPr="004A7AF7" w:rsidRDefault="00597D04" w:rsidP="00B72879">
      <w:pPr>
        <w:jc w:val="both"/>
        <w:rPr>
          <w:rFonts w:ascii="Trebuchet MS" w:hAnsi="Trebuchet MS" w:cs="Calibri"/>
          <w:b/>
          <w:sz w:val="20"/>
          <w:szCs w:val="20"/>
        </w:rPr>
      </w:pPr>
      <w:r w:rsidRPr="004A7AF7">
        <w:rPr>
          <w:rFonts w:ascii="Trebuchet MS" w:hAnsi="Trebuchet MS" w:cs="Calibri"/>
          <w:b/>
          <w:sz w:val="20"/>
          <w:szCs w:val="20"/>
        </w:rPr>
        <w:t xml:space="preserve">MICE Club – die </w:t>
      </w:r>
      <w:r w:rsidR="00F60C29">
        <w:rPr>
          <w:rFonts w:ascii="Trebuchet MS" w:hAnsi="Trebuchet MS" w:cs="Calibri"/>
          <w:b/>
          <w:sz w:val="20"/>
          <w:szCs w:val="20"/>
        </w:rPr>
        <w:t>C</w:t>
      </w:r>
      <w:r w:rsidRPr="004A7AF7">
        <w:rPr>
          <w:rFonts w:ascii="Trebuchet MS" w:hAnsi="Trebuchet MS" w:cs="Calibri"/>
          <w:b/>
          <w:sz w:val="20"/>
          <w:szCs w:val="20"/>
        </w:rPr>
        <w:t>ommunity für die MICE- und Eventbranche</w:t>
      </w:r>
    </w:p>
    <w:p w14:paraId="4BB08AB9" w14:textId="77777777" w:rsidR="00597D04" w:rsidRDefault="00597D04" w:rsidP="00B72879">
      <w:pPr>
        <w:jc w:val="both"/>
        <w:rPr>
          <w:rFonts w:ascii="Trebuchet MS" w:hAnsi="Trebuchet MS"/>
          <w:color w:val="000000"/>
          <w:sz w:val="20"/>
          <w:szCs w:val="20"/>
        </w:rPr>
      </w:pPr>
      <w:r w:rsidRPr="004A7AF7">
        <w:rPr>
          <w:rFonts w:ascii="Trebuchet MS" w:hAnsi="Trebuchet MS" w:cs="Calibri"/>
          <w:sz w:val="20"/>
          <w:szCs w:val="20"/>
        </w:rPr>
        <w:t xml:space="preserve">Der MICE Club bietet als Branchencommunity mit </w:t>
      </w:r>
      <w:r w:rsidR="00A45994">
        <w:rPr>
          <w:rFonts w:ascii="Trebuchet MS" w:hAnsi="Trebuchet MS" w:cs="Calibri"/>
          <w:sz w:val="20"/>
          <w:szCs w:val="20"/>
        </w:rPr>
        <w:t>über</w:t>
      </w:r>
      <w:r w:rsidRPr="004A7AF7">
        <w:rPr>
          <w:rFonts w:ascii="Trebuchet MS" w:hAnsi="Trebuchet MS" w:cs="Calibri"/>
          <w:sz w:val="20"/>
          <w:szCs w:val="20"/>
        </w:rPr>
        <w:t xml:space="preserve"> </w:t>
      </w:r>
      <w:r w:rsidR="00F60C29">
        <w:rPr>
          <w:rFonts w:ascii="Trebuchet MS" w:hAnsi="Trebuchet MS" w:cs="Calibri"/>
          <w:sz w:val="20"/>
          <w:szCs w:val="20"/>
        </w:rPr>
        <w:t>4</w:t>
      </w:r>
      <w:r w:rsidRPr="004A7AF7">
        <w:rPr>
          <w:rFonts w:ascii="Trebuchet MS" w:hAnsi="Trebuchet MS" w:cs="Calibri"/>
          <w:sz w:val="20"/>
          <w:szCs w:val="20"/>
        </w:rPr>
        <w:t xml:space="preserve">00 Mitgliedern ein inspirierendes Umfeld für den fachlichen und persönlichen Austausch, schafft neue Synergien und frische Denkanstöße. Im Rahmen einer MICE Club-Mitgliedschaft erhalten Mitglieder zahlreiche Vorteilsangebote ausgewählter Partnerunternehmen sowie mit der MICE Club-Card einen Branchenausweis, der an vielen Stellen Vorteile verschafft. Zum MICE Club LIVE, der eigenen Branchenveranstaltung des MICE Clubs, treffen einmal im Jahr </w:t>
      </w:r>
      <w:r w:rsidRPr="004A7AF7">
        <w:rPr>
          <w:rFonts w:ascii="Trebuchet MS" w:hAnsi="Trebuchet MS"/>
          <w:color w:val="000000"/>
          <w:sz w:val="20"/>
          <w:szCs w:val="20"/>
        </w:rPr>
        <w:t>Top-Dienstleister und Produktanbieter der MICE- und Eventbranche auf qualifizierte Eventplaner und Entscheider aus Unternehmen, Agenturen und Verbänden. Das Konzept des MICE Club LIVE beinhaltet zwei interaktive und informative Tage voll inspirierender Mehrwerte, innovative Sessions zur zielgerichteten Produktvermittlung und einen anspruchsvollen Wissenstransfer.</w:t>
      </w:r>
    </w:p>
    <w:p w14:paraId="4EC6B220" w14:textId="61187AC5" w:rsidR="00F60C29" w:rsidRPr="00F60C29" w:rsidRDefault="00F60C29" w:rsidP="00B72879">
      <w:pPr>
        <w:jc w:val="both"/>
        <w:rPr>
          <w:rFonts w:ascii="Trebuchet MS" w:hAnsi="Trebuchet MS" w:cs="Calibri"/>
          <w:sz w:val="20"/>
          <w:szCs w:val="20"/>
        </w:rPr>
      </w:pPr>
      <w:r>
        <w:rPr>
          <w:rFonts w:ascii="Trebuchet MS" w:hAnsi="Trebuchet MS" w:cs="Calibri"/>
          <w:sz w:val="20"/>
          <w:szCs w:val="20"/>
        </w:rPr>
        <w:lastRenderedPageBreak/>
        <w:t xml:space="preserve">Mit der </w:t>
      </w:r>
      <w:proofErr w:type="spellStart"/>
      <w:r>
        <w:rPr>
          <w:rFonts w:ascii="Trebuchet MS" w:hAnsi="Trebuchet MS" w:cs="Calibri"/>
          <w:sz w:val="20"/>
          <w:szCs w:val="20"/>
        </w:rPr>
        <w:t>TechXperience</w:t>
      </w:r>
      <w:proofErr w:type="spellEnd"/>
      <w:r>
        <w:rPr>
          <w:rFonts w:ascii="Trebuchet MS" w:hAnsi="Trebuchet MS" w:cs="Calibri"/>
          <w:sz w:val="20"/>
          <w:szCs w:val="20"/>
        </w:rPr>
        <w:t xml:space="preserve"> </w:t>
      </w:r>
      <w:r w:rsidR="00A45994">
        <w:rPr>
          <w:rFonts w:ascii="Trebuchet MS" w:hAnsi="Trebuchet MS" w:cs="Calibri"/>
          <w:sz w:val="20"/>
          <w:szCs w:val="20"/>
        </w:rPr>
        <w:t>hat</w:t>
      </w:r>
      <w:r>
        <w:rPr>
          <w:rFonts w:ascii="Trebuchet MS" w:hAnsi="Trebuchet MS" w:cs="Calibri"/>
          <w:sz w:val="20"/>
          <w:szCs w:val="20"/>
        </w:rPr>
        <w:t xml:space="preserve"> der MICE Club </w:t>
      </w:r>
      <w:r w:rsidR="00F9624F">
        <w:rPr>
          <w:rFonts w:ascii="Trebuchet MS" w:hAnsi="Trebuchet MS" w:cs="Calibri"/>
          <w:sz w:val="20"/>
          <w:szCs w:val="20"/>
        </w:rPr>
        <w:t>seit</w:t>
      </w:r>
      <w:r w:rsidR="00A45994">
        <w:rPr>
          <w:rFonts w:ascii="Trebuchet MS" w:hAnsi="Trebuchet MS" w:cs="Calibri"/>
          <w:sz w:val="20"/>
          <w:szCs w:val="20"/>
        </w:rPr>
        <w:t xml:space="preserve"> 2018 </w:t>
      </w:r>
      <w:r>
        <w:rPr>
          <w:rFonts w:ascii="Trebuchet MS" w:hAnsi="Trebuchet MS" w:cs="Calibri"/>
          <w:sz w:val="20"/>
          <w:szCs w:val="20"/>
        </w:rPr>
        <w:t xml:space="preserve">eine </w:t>
      </w:r>
      <w:proofErr w:type="spellStart"/>
      <w:r>
        <w:rPr>
          <w:rFonts w:ascii="Trebuchet MS" w:hAnsi="Trebuchet MS" w:cs="Calibri"/>
          <w:sz w:val="20"/>
          <w:szCs w:val="20"/>
        </w:rPr>
        <w:t>EventTech</w:t>
      </w:r>
      <w:proofErr w:type="spellEnd"/>
      <w:r>
        <w:rPr>
          <w:rFonts w:ascii="Trebuchet MS" w:hAnsi="Trebuchet MS" w:cs="Calibri"/>
          <w:sz w:val="20"/>
          <w:szCs w:val="20"/>
        </w:rPr>
        <w:t>-Konferenz zum Anfassen</w:t>
      </w:r>
      <w:r w:rsidR="00A45994">
        <w:rPr>
          <w:rFonts w:ascii="Trebuchet MS" w:hAnsi="Trebuchet MS" w:cs="Calibri"/>
          <w:sz w:val="20"/>
          <w:szCs w:val="20"/>
        </w:rPr>
        <w:t xml:space="preserve"> </w:t>
      </w:r>
      <w:r w:rsidR="00F9624F">
        <w:rPr>
          <w:rFonts w:ascii="Trebuchet MS" w:hAnsi="Trebuchet MS" w:cs="Calibri"/>
          <w:sz w:val="20"/>
          <w:szCs w:val="20"/>
        </w:rPr>
        <w:t>im Programm</w:t>
      </w:r>
      <w:r>
        <w:rPr>
          <w:rFonts w:ascii="Trebuchet MS" w:hAnsi="Trebuchet MS" w:cs="Calibri"/>
          <w:sz w:val="20"/>
          <w:szCs w:val="20"/>
        </w:rPr>
        <w:t>,</w:t>
      </w:r>
      <w:r w:rsidR="00057BD1">
        <w:rPr>
          <w:rFonts w:ascii="Trebuchet MS" w:hAnsi="Trebuchet MS" w:cs="Calibri"/>
          <w:sz w:val="20"/>
          <w:szCs w:val="20"/>
        </w:rPr>
        <w:t xml:space="preserve"> die am </w:t>
      </w:r>
      <w:r w:rsidR="00C75163">
        <w:rPr>
          <w:rFonts w:ascii="Trebuchet MS" w:hAnsi="Trebuchet MS" w:cs="Calibri"/>
          <w:sz w:val="20"/>
          <w:szCs w:val="20"/>
        </w:rPr>
        <w:t>1</w:t>
      </w:r>
      <w:r w:rsidR="00057BD1">
        <w:rPr>
          <w:rFonts w:ascii="Trebuchet MS" w:hAnsi="Trebuchet MS" w:cs="Calibri"/>
          <w:sz w:val="20"/>
          <w:szCs w:val="20"/>
        </w:rPr>
        <w:t>. Dezember 20</w:t>
      </w:r>
      <w:r w:rsidR="00C75163">
        <w:rPr>
          <w:rFonts w:ascii="Trebuchet MS" w:hAnsi="Trebuchet MS" w:cs="Calibri"/>
          <w:sz w:val="20"/>
          <w:szCs w:val="20"/>
        </w:rPr>
        <w:t>20</w:t>
      </w:r>
      <w:r w:rsidR="00057BD1">
        <w:rPr>
          <w:rFonts w:ascii="Trebuchet MS" w:hAnsi="Trebuchet MS" w:cs="Calibri"/>
          <w:sz w:val="20"/>
          <w:szCs w:val="20"/>
        </w:rPr>
        <w:t xml:space="preserve"> </w:t>
      </w:r>
      <w:r w:rsidR="00C75163">
        <w:rPr>
          <w:rFonts w:ascii="Trebuchet MS" w:hAnsi="Trebuchet MS" w:cs="Calibri"/>
          <w:sz w:val="20"/>
          <w:szCs w:val="20"/>
        </w:rPr>
        <w:t>zum dritten Mal</w:t>
      </w:r>
      <w:r w:rsidR="00A45994">
        <w:rPr>
          <w:rFonts w:ascii="Trebuchet MS" w:hAnsi="Trebuchet MS" w:cs="Calibri"/>
          <w:sz w:val="20"/>
          <w:szCs w:val="20"/>
        </w:rPr>
        <w:t xml:space="preserve"> </w:t>
      </w:r>
      <w:r w:rsidR="00057BD1">
        <w:rPr>
          <w:rFonts w:ascii="Trebuchet MS" w:hAnsi="Trebuchet MS" w:cs="Calibri"/>
          <w:sz w:val="20"/>
          <w:szCs w:val="20"/>
        </w:rPr>
        <w:t xml:space="preserve">in der </w:t>
      </w:r>
      <w:proofErr w:type="spellStart"/>
      <w:r w:rsidR="00057BD1">
        <w:rPr>
          <w:rFonts w:ascii="Trebuchet MS" w:hAnsi="Trebuchet MS" w:cs="Calibri"/>
          <w:sz w:val="20"/>
          <w:szCs w:val="20"/>
        </w:rPr>
        <w:t>kING</w:t>
      </w:r>
      <w:proofErr w:type="spellEnd"/>
      <w:r w:rsidR="00057BD1">
        <w:rPr>
          <w:rFonts w:ascii="Trebuchet MS" w:hAnsi="Trebuchet MS" w:cs="Calibri"/>
          <w:sz w:val="20"/>
          <w:szCs w:val="20"/>
        </w:rPr>
        <w:t xml:space="preserve"> in Ingelheim </w:t>
      </w:r>
      <w:r w:rsidR="00A45994">
        <w:rPr>
          <w:rFonts w:ascii="Trebuchet MS" w:hAnsi="Trebuchet MS" w:cs="Calibri"/>
          <w:sz w:val="20"/>
          <w:szCs w:val="20"/>
        </w:rPr>
        <w:t>stattfinden</w:t>
      </w:r>
      <w:r w:rsidR="00057BD1">
        <w:rPr>
          <w:rFonts w:ascii="Trebuchet MS" w:hAnsi="Trebuchet MS" w:cs="Calibri"/>
          <w:sz w:val="20"/>
          <w:szCs w:val="20"/>
        </w:rPr>
        <w:t xml:space="preserve"> wird.</w:t>
      </w:r>
      <w:r w:rsidR="00F9624F">
        <w:rPr>
          <w:rFonts w:ascii="Trebuchet MS" w:hAnsi="Trebuchet MS" w:cs="Calibri"/>
          <w:sz w:val="20"/>
          <w:szCs w:val="20"/>
        </w:rPr>
        <w:t xml:space="preserve"> (Achtung: Terminänderung. Ursprünglich 08.12.2020!)</w:t>
      </w:r>
    </w:p>
    <w:p w14:paraId="6C006D9C" w14:textId="6779DCBA" w:rsidR="006F5959" w:rsidRDefault="00597D04" w:rsidP="00B72879">
      <w:pPr>
        <w:spacing w:after="0" w:line="240" w:lineRule="auto"/>
        <w:jc w:val="both"/>
        <w:rPr>
          <w:rFonts w:ascii="Trebuchet MS" w:hAnsi="Trebuchet MS"/>
          <w:color w:val="31849B"/>
          <w:sz w:val="20"/>
          <w:szCs w:val="20"/>
        </w:rPr>
      </w:pPr>
      <w:r w:rsidRPr="004A7AF7">
        <w:rPr>
          <w:rFonts w:ascii="Trebuchet MS" w:eastAsia="Cambria" w:hAnsi="Trebuchet MS"/>
          <w:sz w:val="20"/>
          <w:szCs w:val="20"/>
        </w:rPr>
        <w:t xml:space="preserve">Mehr Informationen rund um den MICE Club unter: </w:t>
      </w:r>
      <w:hyperlink r:id="rId8" w:history="1">
        <w:r w:rsidRPr="004A7AF7">
          <w:rPr>
            <w:rFonts w:ascii="Trebuchet MS" w:hAnsi="Trebuchet MS"/>
            <w:color w:val="31849B"/>
            <w:sz w:val="20"/>
            <w:szCs w:val="20"/>
          </w:rPr>
          <w:t>www.mice-club.com</w:t>
        </w:r>
      </w:hyperlink>
    </w:p>
    <w:p w14:paraId="0FC21533" w14:textId="5149B2FF" w:rsidR="00E5375C" w:rsidRDefault="00E5375C" w:rsidP="00E5375C">
      <w:pPr>
        <w:spacing w:after="0" w:line="240" w:lineRule="auto"/>
        <w:jc w:val="both"/>
        <w:rPr>
          <w:rFonts w:ascii="Trebuchet MS" w:eastAsia="Cambria" w:hAnsi="Trebuchet MS"/>
          <w:sz w:val="20"/>
          <w:szCs w:val="20"/>
        </w:rPr>
      </w:pPr>
      <w:r>
        <w:rPr>
          <w:rFonts w:ascii="Trebuchet MS" w:eastAsia="Cambria" w:hAnsi="Trebuchet MS"/>
          <w:sz w:val="20"/>
          <w:szCs w:val="20"/>
        </w:rPr>
        <w:t>Alle</w:t>
      </w:r>
      <w:r w:rsidRPr="004A7AF7">
        <w:rPr>
          <w:rFonts w:ascii="Trebuchet MS" w:eastAsia="Cambria" w:hAnsi="Trebuchet MS"/>
          <w:sz w:val="20"/>
          <w:szCs w:val="20"/>
        </w:rPr>
        <w:t xml:space="preserve"> Informationen </w:t>
      </w:r>
      <w:r>
        <w:rPr>
          <w:rFonts w:ascii="Trebuchet MS" w:eastAsia="Cambria" w:hAnsi="Trebuchet MS"/>
          <w:sz w:val="20"/>
          <w:szCs w:val="20"/>
        </w:rPr>
        <w:t>und die Anmeldung zum</w:t>
      </w:r>
      <w:r w:rsidRPr="004A7AF7">
        <w:rPr>
          <w:rFonts w:ascii="Trebuchet MS" w:eastAsia="Cambria" w:hAnsi="Trebuchet MS"/>
          <w:sz w:val="20"/>
          <w:szCs w:val="20"/>
        </w:rPr>
        <w:t xml:space="preserve"> MICE Club </w:t>
      </w:r>
      <w:r>
        <w:rPr>
          <w:rFonts w:ascii="Trebuchet MS" w:eastAsia="Cambria" w:hAnsi="Trebuchet MS"/>
          <w:sz w:val="20"/>
          <w:szCs w:val="20"/>
        </w:rPr>
        <w:t xml:space="preserve">LIVE </w:t>
      </w:r>
      <w:r w:rsidRPr="004A7AF7">
        <w:rPr>
          <w:rFonts w:ascii="Trebuchet MS" w:eastAsia="Cambria" w:hAnsi="Trebuchet MS"/>
          <w:sz w:val="20"/>
          <w:szCs w:val="20"/>
        </w:rPr>
        <w:t xml:space="preserve">unter: </w:t>
      </w:r>
    </w:p>
    <w:p w14:paraId="12B6ECE3" w14:textId="09FB7B9E" w:rsidR="00E5375C" w:rsidRDefault="006F5959" w:rsidP="00E5375C">
      <w:pPr>
        <w:spacing w:after="0" w:line="240" w:lineRule="auto"/>
        <w:jc w:val="both"/>
        <w:rPr>
          <w:rFonts w:ascii="Trebuchet MS" w:hAnsi="Trebuchet MS"/>
          <w:color w:val="31849B"/>
          <w:sz w:val="20"/>
          <w:szCs w:val="20"/>
        </w:rPr>
      </w:pPr>
      <w:hyperlink r:id="rId9" w:history="1">
        <w:r w:rsidR="00E5375C" w:rsidRPr="004A7AF7">
          <w:rPr>
            <w:rFonts w:ascii="Trebuchet MS" w:hAnsi="Trebuchet MS"/>
            <w:color w:val="31849B"/>
            <w:sz w:val="20"/>
            <w:szCs w:val="20"/>
          </w:rPr>
          <w:t>www.mice-club.com</w:t>
        </w:r>
      </w:hyperlink>
      <w:r w:rsidR="00E5375C">
        <w:rPr>
          <w:rFonts w:ascii="Trebuchet MS" w:hAnsi="Trebuchet MS"/>
          <w:color w:val="31849B"/>
          <w:sz w:val="20"/>
          <w:szCs w:val="20"/>
        </w:rPr>
        <w:t>/live</w:t>
      </w:r>
    </w:p>
    <w:p w14:paraId="4D3E3971" w14:textId="77777777" w:rsidR="00023A06" w:rsidRDefault="00023A06"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p>
    <w:p w14:paraId="2865221B" w14:textId="4FAA2445" w:rsidR="00597D04"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r w:rsidRPr="004A7AF7">
        <w:rPr>
          <w:rFonts w:ascii="Trebuchet MS" w:hAnsi="Trebuchet MS"/>
          <w:b/>
          <w:color w:val="000000"/>
          <w:sz w:val="20"/>
          <w:szCs w:val="20"/>
        </w:rPr>
        <w:t>Kontakt für die Presse</w:t>
      </w:r>
    </w:p>
    <w:p w14:paraId="4ADA2FC3" w14:textId="77777777" w:rsidR="0044189D"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eastAsia="Cambria" w:hAnsi="Trebuchet MS"/>
          <w:sz w:val="20"/>
          <w:szCs w:val="20"/>
        </w:rPr>
      </w:pPr>
      <w:r w:rsidRPr="004A7AF7">
        <w:rPr>
          <w:rFonts w:ascii="Trebuchet MS" w:hAnsi="Trebuchet MS"/>
          <w:color w:val="000000"/>
          <w:sz w:val="20"/>
          <w:szCs w:val="20"/>
        </w:rPr>
        <w:t xml:space="preserve">Dominik Deubner </w:t>
      </w:r>
      <w:r w:rsidRPr="004A7AF7">
        <w:rPr>
          <w:rFonts w:ascii="Trebuchet MS" w:hAnsi="Trebuchet MS"/>
          <w:color w:val="000000"/>
          <w:sz w:val="20"/>
          <w:szCs w:val="20"/>
        </w:rPr>
        <w:cr/>
        <w:t>Fon: +49 (0)221 – 355 576-18</w:t>
      </w:r>
      <w:r w:rsidRPr="004A7AF7">
        <w:rPr>
          <w:rFonts w:ascii="Trebuchet MS" w:hAnsi="Trebuchet MS"/>
          <w:color w:val="000000"/>
          <w:sz w:val="20"/>
          <w:szCs w:val="20"/>
        </w:rPr>
        <w:cr/>
        <w:t xml:space="preserve">E-Mail: </w:t>
      </w:r>
      <w:hyperlink r:id="rId10" w:history="1">
        <w:r w:rsidRPr="004A7AF7">
          <w:rPr>
            <w:rStyle w:val="Hyperlink"/>
            <w:rFonts w:ascii="Trebuchet MS" w:hAnsi="Trebuchet MS"/>
            <w:sz w:val="20"/>
            <w:szCs w:val="20"/>
          </w:rPr>
          <w:t>dd@mice-club.com</w:t>
        </w:r>
      </w:hyperlink>
      <w:r w:rsidRPr="004A7AF7">
        <w:rPr>
          <w:rFonts w:ascii="Trebuchet MS" w:hAnsi="Trebuchet MS"/>
          <w:color w:val="000000"/>
          <w:sz w:val="20"/>
          <w:szCs w:val="20"/>
        </w:rPr>
        <w:t xml:space="preserve"> </w:t>
      </w:r>
    </w:p>
    <w:sectPr w:rsidR="0044189D" w:rsidRPr="004A7AF7" w:rsidSect="0033706F">
      <w:headerReference w:type="default" r:id="rId11"/>
      <w:footerReference w:type="even" r:id="rId12"/>
      <w:footerReference w:type="default" r:id="rId13"/>
      <w:headerReference w:type="first" r:id="rId14"/>
      <w:pgSz w:w="11906" w:h="16838"/>
      <w:pgMar w:top="1417" w:right="2834"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FFDEC" w14:textId="77777777" w:rsidR="00464EA7" w:rsidRDefault="00464EA7" w:rsidP="00FA0FDD">
      <w:pPr>
        <w:spacing w:after="0" w:line="240" w:lineRule="auto"/>
      </w:pPr>
      <w:r>
        <w:separator/>
      </w:r>
    </w:p>
  </w:endnote>
  <w:endnote w:type="continuationSeparator" w:id="0">
    <w:p w14:paraId="7CAE169D" w14:textId="77777777" w:rsidR="00464EA7" w:rsidRDefault="00464EA7" w:rsidP="00FA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CBFD" w14:textId="77777777" w:rsidR="00C3732E" w:rsidRDefault="00C3732E" w:rsidP="00D638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E277AA" w14:textId="77777777" w:rsidR="00C3732E" w:rsidRDefault="00C3732E" w:rsidP="00446E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FBDCE" w14:textId="77777777" w:rsidR="00C3732E" w:rsidRPr="00446EAB" w:rsidRDefault="00C3732E" w:rsidP="00D6387C">
    <w:pPr>
      <w:pStyle w:val="Fuzeile"/>
      <w:framePr w:wrap="around" w:vAnchor="text" w:hAnchor="margin" w:xAlign="right" w:y="1"/>
      <w:rPr>
        <w:rStyle w:val="Seitenzahl"/>
        <w:rFonts w:ascii="Trebuchet MS" w:hAnsi="Trebuchet MS"/>
      </w:rPr>
    </w:pPr>
    <w:r>
      <w:rPr>
        <w:rStyle w:val="Seitenzahl"/>
        <w:rFonts w:ascii="Trebuchet MS" w:hAnsi="Trebuchet MS"/>
      </w:rPr>
      <w:fldChar w:fldCharType="begin"/>
    </w:r>
    <w:r>
      <w:rPr>
        <w:rStyle w:val="Seitenzahl"/>
        <w:rFonts w:ascii="Trebuchet MS" w:hAnsi="Trebuchet MS"/>
      </w:rPr>
      <w:instrText>PAGE</w:instrText>
    </w:r>
    <w:r>
      <w:rPr>
        <w:rStyle w:val="Seitenzahl"/>
        <w:rFonts w:ascii="Trebuchet MS" w:hAnsi="Trebuchet MS"/>
      </w:rPr>
      <w:fldChar w:fldCharType="separate"/>
    </w:r>
    <w:r w:rsidR="00915838">
      <w:rPr>
        <w:rStyle w:val="Seitenzahl"/>
        <w:rFonts w:ascii="Trebuchet MS" w:hAnsi="Trebuchet MS"/>
        <w:noProof/>
      </w:rPr>
      <w:t>5</w:t>
    </w:r>
    <w:r>
      <w:rPr>
        <w:rStyle w:val="Seitenzahl"/>
        <w:rFonts w:ascii="Trebuchet MS" w:hAnsi="Trebuchet MS"/>
      </w:rPr>
      <w:fldChar w:fldCharType="end"/>
    </w:r>
  </w:p>
  <w:p w14:paraId="2EE16B6B" w14:textId="77777777" w:rsidR="00C3732E" w:rsidRDefault="00C3732E" w:rsidP="00446E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E543" w14:textId="77777777" w:rsidR="00464EA7" w:rsidRDefault="00464EA7" w:rsidP="00FA0FDD">
      <w:pPr>
        <w:spacing w:after="0" w:line="240" w:lineRule="auto"/>
      </w:pPr>
      <w:r>
        <w:separator/>
      </w:r>
    </w:p>
  </w:footnote>
  <w:footnote w:type="continuationSeparator" w:id="0">
    <w:p w14:paraId="4F81A509" w14:textId="77777777" w:rsidR="00464EA7" w:rsidRDefault="00464EA7" w:rsidP="00FA0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6EF0" w14:textId="77777777" w:rsidR="00C3732E" w:rsidRDefault="00C3732E">
    <w:pPr>
      <w:pStyle w:val="Kopfzeile"/>
    </w:pPr>
    <w:r>
      <w:rPr>
        <w:noProof/>
      </w:rPr>
      <w:drawing>
        <wp:anchor distT="0" distB="0" distL="114300" distR="114300" simplePos="0" relativeHeight="251660288" behindDoc="0" locked="0" layoutInCell="1" allowOverlap="1" wp14:anchorId="6CDA7660" wp14:editId="13FC267B">
          <wp:simplePos x="0" y="0"/>
          <wp:positionH relativeFrom="column">
            <wp:posOffset>3981450</wp:posOffset>
          </wp:positionH>
          <wp:positionV relativeFrom="paragraph">
            <wp:posOffset>-6985</wp:posOffset>
          </wp:positionV>
          <wp:extent cx="1929765" cy="999490"/>
          <wp:effectExtent l="0" t="0" r="635" b="0"/>
          <wp:wrapTopAndBottom/>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BC7E" w14:textId="77777777" w:rsidR="00C3732E" w:rsidRDefault="000E4A06" w:rsidP="00290B57">
    <w:pPr>
      <w:pStyle w:val="Kopfzeile"/>
      <w:tabs>
        <w:tab w:val="clear" w:pos="4536"/>
        <w:tab w:val="clear" w:pos="9072"/>
        <w:tab w:val="right" w:pos="7372"/>
      </w:tabs>
    </w:pPr>
    <w:r w:rsidRPr="000E4A06">
      <w:rPr>
        <w:noProof/>
      </w:rPr>
      <w:drawing>
        <wp:anchor distT="0" distB="0" distL="114300" distR="114300" simplePos="0" relativeHeight="251661312" behindDoc="0" locked="0" layoutInCell="1" allowOverlap="1" wp14:anchorId="4B5CFBD9" wp14:editId="49369264">
          <wp:simplePos x="0" y="0"/>
          <wp:positionH relativeFrom="column">
            <wp:posOffset>-880745</wp:posOffset>
          </wp:positionH>
          <wp:positionV relativeFrom="paragraph">
            <wp:posOffset>-459105</wp:posOffset>
          </wp:positionV>
          <wp:extent cx="7517765" cy="1941195"/>
          <wp:effectExtent l="0" t="0" r="6985" b="1905"/>
          <wp:wrapThrough wrapText="bothSides">
            <wp:wrapPolygon edited="0">
              <wp:start x="0" y="0"/>
              <wp:lineTo x="0" y="21409"/>
              <wp:lineTo x="21565" y="21409"/>
              <wp:lineTo x="21565" y="0"/>
              <wp:lineTo x="0" y="0"/>
            </wp:wrapPolygon>
          </wp:wrapThrough>
          <wp:docPr id="20" name="Grafik 20" descr="C:\Users\dd\Documents\grau\grau\160324_RZ_MICE-Club_Briefbogen_print_Breite_Str_adresszeile_Punk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ocuments\grau\grau\160324_RZ_MICE-Club_Briefbogen_print_Breite_Str_adresszeile_Punkt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7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430AFF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D22DB6"/>
    <w:multiLevelType w:val="hybridMultilevel"/>
    <w:tmpl w:val="BAA6EA56"/>
    <w:lvl w:ilvl="0" w:tplc="F5DEF54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900499"/>
    <w:multiLevelType w:val="hybridMultilevel"/>
    <w:tmpl w:val="E2FC83D6"/>
    <w:lvl w:ilvl="0" w:tplc="45B82814">
      <w:start w:val="5"/>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877E5"/>
    <w:multiLevelType w:val="hybridMultilevel"/>
    <w:tmpl w:val="18781C1C"/>
    <w:lvl w:ilvl="0" w:tplc="F5EAAF14">
      <w:start w:val="28"/>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23A42"/>
    <w:multiLevelType w:val="hybridMultilevel"/>
    <w:tmpl w:val="8326B4B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256963C8"/>
    <w:multiLevelType w:val="hybridMultilevel"/>
    <w:tmpl w:val="5B18094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3D0FD5"/>
    <w:multiLevelType w:val="hybridMultilevel"/>
    <w:tmpl w:val="7CBCB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C065F"/>
    <w:multiLevelType w:val="hybridMultilevel"/>
    <w:tmpl w:val="2886F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EF12F2"/>
    <w:multiLevelType w:val="hybridMultilevel"/>
    <w:tmpl w:val="C06A4EA2"/>
    <w:lvl w:ilvl="0" w:tplc="8F983CF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784276"/>
    <w:multiLevelType w:val="hybridMultilevel"/>
    <w:tmpl w:val="966C48A0"/>
    <w:lvl w:ilvl="0" w:tplc="8B6071F8">
      <w:start w:val="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C5D65"/>
    <w:multiLevelType w:val="hybridMultilevel"/>
    <w:tmpl w:val="2FCAC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4E235A"/>
    <w:multiLevelType w:val="hybridMultilevel"/>
    <w:tmpl w:val="78FAA03C"/>
    <w:lvl w:ilvl="0" w:tplc="0F8015EC">
      <w:numFmt w:val="bullet"/>
      <w:lvlText w:val="-"/>
      <w:lvlJc w:val="left"/>
      <w:pPr>
        <w:ind w:left="360" w:hanging="360"/>
      </w:pPr>
      <w:rPr>
        <w:rFonts w:ascii="Helvetica Neue" w:eastAsiaTheme="minorEastAsia" w:hAnsi="Helvetica Neue" w:cstheme="minorBidi"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5"/>
  </w:num>
  <w:num w:numId="4">
    <w:abstractNumId w:val="7"/>
  </w:num>
  <w:num w:numId="5">
    <w:abstractNumId w:val="1"/>
  </w:num>
  <w:num w:numId="6">
    <w:abstractNumId w:val="12"/>
  </w:num>
  <w:num w:numId="7">
    <w:abstractNumId w:val="6"/>
  </w:num>
  <w:num w:numId="8">
    <w:abstractNumId w:val="8"/>
  </w:num>
  <w:num w:numId="9">
    <w:abstractNumId w:val="4"/>
  </w:num>
  <w:num w:numId="10">
    <w:abstractNumId w:val="4"/>
  </w:num>
  <w:num w:numId="11">
    <w:abstractNumId w:val="3"/>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851"/>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DD"/>
    <w:rsid w:val="00001401"/>
    <w:rsid w:val="00003744"/>
    <w:rsid w:val="000038E9"/>
    <w:rsid w:val="00005B31"/>
    <w:rsid w:val="00005E03"/>
    <w:rsid w:val="00006DD1"/>
    <w:rsid w:val="0000751E"/>
    <w:rsid w:val="00010A47"/>
    <w:rsid w:val="0001318A"/>
    <w:rsid w:val="000136B8"/>
    <w:rsid w:val="000139EA"/>
    <w:rsid w:val="00013E8C"/>
    <w:rsid w:val="0001492D"/>
    <w:rsid w:val="00015381"/>
    <w:rsid w:val="00015D82"/>
    <w:rsid w:val="000209B8"/>
    <w:rsid w:val="00020BEE"/>
    <w:rsid w:val="000224CD"/>
    <w:rsid w:val="000239E4"/>
    <w:rsid w:val="00023A06"/>
    <w:rsid w:val="000258A7"/>
    <w:rsid w:val="00026CDC"/>
    <w:rsid w:val="00026DDE"/>
    <w:rsid w:val="00027867"/>
    <w:rsid w:val="000306B2"/>
    <w:rsid w:val="000308E5"/>
    <w:rsid w:val="00030C2E"/>
    <w:rsid w:val="0003428C"/>
    <w:rsid w:val="00035029"/>
    <w:rsid w:val="000362F8"/>
    <w:rsid w:val="00037788"/>
    <w:rsid w:val="00037C9C"/>
    <w:rsid w:val="00040DE5"/>
    <w:rsid w:val="00042A37"/>
    <w:rsid w:val="00046D64"/>
    <w:rsid w:val="00046EB0"/>
    <w:rsid w:val="0004729B"/>
    <w:rsid w:val="00050C07"/>
    <w:rsid w:val="00051686"/>
    <w:rsid w:val="00057BD1"/>
    <w:rsid w:val="00060C1E"/>
    <w:rsid w:val="00062F3A"/>
    <w:rsid w:val="000662C6"/>
    <w:rsid w:val="00066E9D"/>
    <w:rsid w:val="000672A2"/>
    <w:rsid w:val="00067F5A"/>
    <w:rsid w:val="00072AA9"/>
    <w:rsid w:val="00072B82"/>
    <w:rsid w:val="0007381E"/>
    <w:rsid w:val="00074444"/>
    <w:rsid w:val="000777D0"/>
    <w:rsid w:val="000810FF"/>
    <w:rsid w:val="00083965"/>
    <w:rsid w:val="00083F26"/>
    <w:rsid w:val="00084220"/>
    <w:rsid w:val="000872AE"/>
    <w:rsid w:val="00092120"/>
    <w:rsid w:val="00092EFB"/>
    <w:rsid w:val="00093A8D"/>
    <w:rsid w:val="00094A66"/>
    <w:rsid w:val="00094C39"/>
    <w:rsid w:val="00095888"/>
    <w:rsid w:val="00097A01"/>
    <w:rsid w:val="000A1D47"/>
    <w:rsid w:val="000A3BE6"/>
    <w:rsid w:val="000A4673"/>
    <w:rsid w:val="000A49D3"/>
    <w:rsid w:val="000A4EE9"/>
    <w:rsid w:val="000A506E"/>
    <w:rsid w:val="000A598C"/>
    <w:rsid w:val="000A5BAF"/>
    <w:rsid w:val="000A629E"/>
    <w:rsid w:val="000B0652"/>
    <w:rsid w:val="000B20C3"/>
    <w:rsid w:val="000B2ECE"/>
    <w:rsid w:val="000B30CF"/>
    <w:rsid w:val="000B54F9"/>
    <w:rsid w:val="000B6915"/>
    <w:rsid w:val="000B6AB5"/>
    <w:rsid w:val="000C1A47"/>
    <w:rsid w:val="000C2DC0"/>
    <w:rsid w:val="000C3009"/>
    <w:rsid w:val="000D357A"/>
    <w:rsid w:val="000D4C04"/>
    <w:rsid w:val="000D5071"/>
    <w:rsid w:val="000D5883"/>
    <w:rsid w:val="000D5BBD"/>
    <w:rsid w:val="000D6286"/>
    <w:rsid w:val="000D64F8"/>
    <w:rsid w:val="000D6B88"/>
    <w:rsid w:val="000D6E12"/>
    <w:rsid w:val="000D7AB7"/>
    <w:rsid w:val="000E213C"/>
    <w:rsid w:val="000E4A06"/>
    <w:rsid w:val="000E5960"/>
    <w:rsid w:val="000E602F"/>
    <w:rsid w:val="000E61D3"/>
    <w:rsid w:val="000E72CE"/>
    <w:rsid w:val="000E7F13"/>
    <w:rsid w:val="000F39CD"/>
    <w:rsid w:val="000F4CF5"/>
    <w:rsid w:val="000F6784"/>
    <w:rsid w:val="00103D4F"/>
    <w:rsid w:val="00104050"/>
    <w:rsid w:val="00105AE9"/>
    <w:rsid w:val="00105DC3"/>
    <w:rsid w:val="00106255"/>
    <w:rsid w:val="00110B51"/>
    <w:rsid w:val="0011548E"/>
    <w:rsid w:val="00116115"/>
    <w:rsid w:val="0011635D"/>
    <w:rsid w:val="0012208B"/>
    <w:rsid w:val="00124D5E"/>
    <w:rsid w:val="0012597D"/>
    <w:rsid w:val="0013276F"/>
    <w:rsid w:val="00132AEB"/>
    <w:rsid w:val="00133728"/>
    <w:rsid w:val="001365F1"/>
    <w:rsid w:val="00140552"/>
    <w:rsid w:val="001419D7"/>
    <w:rsid w:val="00142AEF"/>
    <w:rsid w:val="00144451"/>
    <w:rsid w:val="00146D7F"/>
    <w:rsid w:val="00147174"/>
    <w:rsid w:val="00151486"/>
    <w:rsid w:val="00152EBB"/>
    <w:rsid w:val="00153BD8"/>
    <w:rsid w:val="0015503C"/>
    <w:rsid w:val="00155394"/>
    <w:rsid w:val="00155C85"/>
    <w:rsid w:val="001563E5"/>
    <w:rsid w:val="001563EB"/>
    <w:rsid w:val="001609DB"/>
    <w:rsid w:val="00162121"/>
    <w:rsid w:val="0016372D"/>
    <w:rsid w:val="0016491C"/>
    <w:rsid w:val="0016502B"/>
    <w:rsid w:val="001653F3"/>
    <w:rsid w:val="0016643B"/>
    <w:rsid w:val="00167D0C"/>
    <w:rsid w:val="00167F49"/>
    <w:rsid w:val="00174149"/>
    <w:rsid w:val="001751D2"/>
    <w:rsid w:val="00176E83"/>
    <w:rsid w:val="00180F5E"/>
    <w:rsid w:val="0018158D"/>
    <w:rsid w:val="00181733"/>
    <w:rsid w:val="0018660B"/>
    <w:rsid w:val="00194CFF"/>
    <w:rsid w:val="00194D4E"/>
    <w:rsid w:val="00195BCB"/>
    <w:rsid w:val="00195F47"/>
    <w:rsid w:val="00196549"/>
    <w:rsid w:val="0019790A"/>
    <w:rsid w:val="001A11D0"/>
    <w:rsid w:val="001A252F"/>
    <w:rsid w:val="001A2F6E"/>
    <w:rsid w:val="001A316D"/>
    <w:rsid w:val="001A545B"/>
    <w:rsid w:val="001A6509"/>
    <w:rsid w:val="001B0ACC"/>
    <w:rsid w:val="001B1528"/>
    <w:rsid w:val="001B43D2"/>
    <w:rsid w:val="001B6716"/>
    <w:rsid w:val="001C0040"/>
    <w:rsid w:val="001C1022"/>
    <w:rsid w:val="001C17F0"/>
    <w:rsid w:val="001C316C"/>
    <w:rsid w:val="001C3F37"/>
    <w:rsid w:val="001C5497"/>
    <w:rsid w:val="001C7303"/>
    <w:rsid w:val="001C7B9D"/>
    <w:rsid w:val="001D1FB7"/>
    <w:rsid w:val="001D2EE3"/>
    <w:rsid w:val="001D3CE8"/>
    <w:rsid w:val="001D3D8A"/>
    <w:rsid w:val="001D694F"/>
    <w:rsid w:val="001D6EEC"/>
    <w:rsid w:val="001E273C"/>
    <w:rsid w:val="001E31A8"/>
    <w:rsid w:val="001E4370"/>
    <w:rsid w:val="001E4757"/>
    <w:rsid w:val="001E69A9"/>
    <w:rsid w:val="001E6CD3"/>
    <w:rsid w:val="001F3ADC"/>
    <w:rsid w:val="001F5971"/>
    <w:rsid w:val="001F7D35"/>
    <w:rsid w:val="00200389"/>
    <w:rsid w:val="00200EC6"/>
    <w:rsid w:val="00202CB9"/>
    <w:rsid w:val="00203D9B"/>
    <w:rsid w:val="00205830"/>
    <w:rsid w:val="00206B7B"/>
    <w:rsid w:val="002113F2"/>
    <w:rsid w:val="00213211"/>
    <w:rsid w:val="0021400B"/>
    <w:rsid w:val="0021423A"/>
    <w:rsid w:val="002142DB"/>
    <w:rsid w:val="00216C99"/>
    <w:rsid w:val="00216EA1"/>
    <w:rsid w:val="00220996"/>
    <w:rsid w:val="002231AA"/>
    <w:rsid w:val="002238BD"/>
    <w:rsid w:val="00223BF9"/>
    <w:rsid w:val="00223ECB"/>
    <w:rsid w:val="00224B37"/>
    <w:rsid w:val="0023438C"/>
    <w:rsid w:val="002353E3"/>
    <w:rsid w:val="00236EDE"/>
    <w:rsid w:val="00237F7B"/>
    <w:rsid w:val="00245CD8"/>
    <w:rsid w:val="00246873"/>
    <w:rsid w:val="00247A7D"/>
    <w:rsid w:val="00250554"/>
    <w:rsid w:val="0025084A"/>
    <w:rsid w:val="00250E25"/>
    <w:rsid w:val="00253DF2"/>
    <w:rsid w:val="00254936"/>
    <w:rsid w:val="00254AAD"/>
    <w:rsid w:val="00254DF3"/>
    <w:rsid w:val="002553E2"/>
    <w:rsid w:val="00255441"/>
    <w:rsid w:val="00257D81"/>
    <w:rsid w:val="00260128"/>
    <w:rsid w:val="00262491"/>
    <w:rsid w:val="00265519"/>
    <w:rsid w:val="00265A70"/>
    <w:rsid w:val="00270E7F"/>
    <w:rsid w:val="0027310B"/>
    <w:rsid w:val="00273218"/>
    <w:rsid w:val="00274325"/>
    <w:rsid w:val="002779A1"/>
    <w:rsid w:val="0028240F"/>
    <w:rsid w:val="00282805"/>
    <w:rsid w:val="00284115"/>
    <w:rsid w:val="002854BA"/>
    <w:rsid w:val="00290B57"/>
    <w:rsid w:val="002910E9"/>
    <w:rsid w:val="00292732"/>
    <w:rsid w:val="00292B17"/>
    <w:rsid w:val="00294EAB"/>
    <w:rsid w:val="002964D5"/>
    <w:rsid w:val="002A0421"/>
    <w:rsid w:val="002A0F39"/>
    <w:rsid w:val="002A204F"/>
    <w:rsid w:val="002A5764"/>
    <w:rsid w:val="002A70A2"/>
    <w:rsid w:val="002B0A8A"/>
    <w:rsid w:val="002B27A0"/>
    <w:rsid w:val="002B330D"/>
    <w:rsid w:val="002B54E5"/>
    <w:rsid w:val="002B7749"/>
    <w:rsid w:val="002C0193"/>
    <w:rsid w:val="002C01B4"/>
    <w:rsid w:val="002C0C87"/>
    <w:rsid w:val="002C2D11"/>
    <w:rsid w:val="002C2FFD"/>
    <w:rsid w:val="002C670D"/>
    <w:rsid w:val="002D16A8"/>
    <w:rsid w:val="002D230C"/>
    <w:rsid w:val="002D3A49"/>
    <w:rsid w:val="002D7753"/>
    <w:rsid w:val="002D7D78"/>
    <w:rsid w:val="002E2183"/>
    <w:rsid w:val="002E673B"/>
    <w:rsid w:val="002F123F"/>
    <w:rsid w:val="002F12DE"/>
    <w:rsid w:val="002F2A87"/>
    <w:rsid w:val="00302B7B"/>
    <w:rsid w:val="00302FA4"/>
    <w:rsid w:val="00303667"/>
    <w:rsid w:val="003079B4"/>
    <w:rsid w:val="00310F44"/>
    <w:rsid w:val="00312478"/>
    <w:rsid w:val="003146D0"/>
    <w:rsid w:val="00320A36"/>
    <w:rsid w:val="00320EEA"/>
    <w:rsid w:val="0032195B"/>
    <w:rsid w:val="00322151"/>
    <w:rsid w:val="003223EB"/>
    <w:rsid w:val="00323416"/>
    <w:rsid w:val="003243AB"/>
    <w:rsid w:val="00324BF0"/>
    <w:rsid w:val="003255C9"/>
    <w:rsid w:val="00325798"/>
    <w:rsid w:val="00326C06"/>
    <w:rsid w:val="00326CDD"/>
    <w:rsid w:val="0032745E"/>
    <w:rsid w:val="00330001"/>
    <w:rsid w:val="003308F9"/>
    <w:rsid w:val="00332078"/>
    <w:rsid w:val="003321C3"/>
    <w:rsid w:val="003335DF"/>
    <w:rsid w:val="00333D94"/>
    <w:rsid w:val="00334BC1"/>
    <w:rsid w:val="0033706F"/>
    <w:rsid w:val="003400BD"/>
    <w:rsid w:val="003404A7"/>
    <w:rsid w:val="00341076"/>
    <w:rsid w:val="00341BB1"/>
    <w:rsid w:val="00341F64"/>
    <w:rsid w:val="003436AD"/>
    <w:rsid w:val="00346F03"/>
    <w:rsid w:val="00352402"/>
    <w:rsid w:val="00361704"/>
    <w:rsid w:val="003639CB"/>
    <w:rsid w:val="00363B55"/>
    <w:rsid w:val="00364B09"/>
    <w:rsid w:val="00364EEE"/>
    <w:rsid w:val="00366665"/>
    <w:rsid w:val="00371F09"/>
    <w:rsid w:val="0037283A"/>
    <w:rsid w:val="00372FE5"/>
    <w:rsid w:val="003736CA"/>
    <w:rsid w:val="00373B91"/>
    <w:rsid w:val="00374F08"/>
    <w:rsid w:val="00376B4D"/>
    <w:rsid w:val="003828BE"/>
    <w:rsid w:val="0039087B"/>
    <w:rsid w:val="00391161"/>
    <w:rsid w:val="00392039"/>
    <w:rsid w:val="00395065"/>
    <w:rsid w:val="003A124B"/>
    <w:rsid w:val="003A145D"/>
    <w:rsid w:val="003A2577"/>
    <w:rsid w:val="003A309F"/>
    <w:rsid w:val="003A43B6"/>
    <w:rsid w:val="003A46D8"/>
    <w:rsid w:val="003A4D3F"/>
    <w:rsid w:val="003A5053"/>
    <w:rsid w:val="003A6C3E"/>
    <w:rsid w:val="003A6FD6"/>
    <w:rsid w:val="003B1A20"/>
    <w:rsid w:val="003B264F"/>
    <w:rsid w:val="003B5634"/>
    <w:rsid w:val="003B568E"/>
    <w:rsid w:val="003B7036"/>
    <w:rsid w:val="003B7CD5"/>
    <w:rsid w:val="003C108C"/>
    <w:rsid w:val="003C1354"/>
    <w:rsid w:val="003C5925"/>
    <w:rsid w:val="003D00E8"/>
    <w:rsid w:val="003D2C21"/>
    <w:rsid w:val="003D3AD6"/>
    <w:rsid w:val="003D42AB"/>
    <w:rsid w:val="003D7522"/>
    <w:rsid w:val="003E12DB"/>
    <w:rsid w:val="003E3E6C"/>
    <w:rsid w:val="003E5105"/>
    <w:rsid w:val="003E5A1E"/>
    <w:rsid w:val="003F7F6D"/>
    <w:rsid w:val="00400846"/>
    <w:rsid w:val="00410DCF"/>
    <w:rsid w:val="00412791"/>
    <w:rsid w:val="004207D2"/>
    <w:rsid w:val="00422B44"/>
    <w:rsid w:val="00423048"/>
    <w:rsid w:val="004232F4"/>
    <w:rsid w:val="004245E4"/>
    <w:rsid w:val="004247E4"/>
    <w:rsid w:val="0042518F"/>
    <w:rsid w:val="004272D8"/>
    <w:rsid w:val="004301F1"/>
    <w:rsid w:val="00430694"/>
    <w:rsid w:val="004324DB"/>
    <w:rsid w:val="004408D9"/>
    <w:rsid w:val="0044189D"/>
    <w:rsid w:val="00443101"/>
    <w:rsid w:val="0044347A"/>
    <w:rsid w:val="004456B9"/>
    <w:rsid w:val="00446EAB"/>
    <w:rsid w:val="004500DE"/>
    <w:rsid w:val="00450822"/>
    <w:rsid w:val="00451A80"/>
    <w:rsid w:val="00453B92"/>
    <w:rsid w:val="00463E23"/>
    <w:rsid w:val="00464EA7"/>
    <w:rsid w:val="00467C18"/>
    <w:rsid w:val="00472FC6"/>
    <w:rsid w:val="00482179"/>
    <w:rsid w:val="00483BBF"/>
    <w:rsid w:val="00484A71"/>
    <w:rsid w:val="00485399"/>
    <w:rsid w:val="004857EA"/>
    <w:rsid w:val="004867AF"/>
    <w:rsid w:val="00486832"/>
    <w:rsid w:val="00491250"/>
    <w:rsid w:val="004A0A1B"/>
    <w:rsid w:val="004A1351"/>
    <w:rsid w:val="004A2306"/>
    <w:rsid w:val="004A3B19"/>
    <w:rsid w:val="004A49F2"/>
    <w:rsid w:val="004A7AF7"/>
    <w:rsid w:val="004B1B87"/>
    <w:rsid w:val="004B2727"/>
    <w:rsid w:val="004B5831"/>
    <w:rsid w:val="004B60C5"/>
    <w:rsid w:val="004B637F"/>
    <w:rsid w:val="004B6479"/>
    <w:rsid w:val="004B6A86"/>
    <w:rsid w:val="004B70AE"/>
    <w:rsid w:val="004C0B0C"/>
    <w:rsid w:val="004C2A8E"/>
    <w:rsid w:val="004C32B3"/>
    <w:rsid w:val="004C6EA5"/>
    <w:rsid w:val="004D033F"/>
    <w:rsid w:val="004D132C"/>
    <w:rsid w:val="004D1D9E"/>
    <w:rsid w:val="004D216C"/>
    <w:rsid w:val="004D3D91"/>
    <w:rsid w:val="004D3DB2"/>
    <w:rsid w:val="004D4642"/>
    <w:rsid w:val="004D4A58"/>
    <w:rsid w:val="004D4C7F"/>
    <w:rsid w:val="004D6C0D"/>
    <w:rsid w:val="004D7837"/>
    <w:rsid w:val="004E193D"/>
    <w:rsid w:val="004E2666"/>
    <w:rsid w:val="004E4933"/>
    <w:rsid w:val="004E7B93"/>
    <w:rsid w:val="004F06BD"/>
    <w:rsid w:val="004F22BE"/>
    <w:rsid w:val="004F3874"/>
    <w:rsid w:val="004F43D4"/>
    <w:rsid w:val="004F66B3"/>
    <w:rsid w:val="00501378"/>
    <w:rsid w:val="00502007"/>
    <w:rsid w:val="00507711"/>
    <w:rsid w:val="00507B5C"/>
    <w:rsid w:val="0051222F"/>
    <w:rsid w:val="00513ABC"/>
    <w:rsid w:val="0051724F"/>
    <w:rsid w:val="00521418"/>
    <w:rsid w:val="00523789"/>
    <w:rsid w:val="00526C2C"/>
    <w:rsid w:val="00527D4D"/>
    <w:rsid w:val="00527FD5"/>
    <w:rsid w:val="005332CE"/>
    <w:rsid w:val="005333D3"/>
    <w:rsid w:val="0053376F"/>
    <w:rsid w:val="00534941"/>
    <w:rsid w:val="005369F7"/>
    <w:rsid w:val="00542379"/>
    <w:rsid w:val="0054252B"/>
    <w:rsid w:val="00542702"/>
    <w:rsid w:val="00542ECA"/>
    <w:rsid w:val="005444CC"/>
    <w:rsid w:val="005456D3"/>
    <w:rsid w:val="00546BD0"/>
    <w:rsid w:val="00551454"/>
    <w:rsid w:val="00555146"/>
    <w:rsid w:val="005570ED"/>
    <w:rsid w:val="00557A37"/>
    <w:rsid w:val="00557C83"/>
    <w:rsid w:val="00557E39"/>
    <w:rsid w:val="005647E8"/>
    <w:rsid w:val="005648A8"/>
    <w:rsid w:val="00572126"/>
    <w:rsid w:val="00572B7E"/>
    <w:rsid w:val="00572C8A"/>
    <w:rsid w:val="00572DFC"/>
    <w:rsid w:val="005747F3"/>
    <w:rsid w:val="0058270C"/>
    <w:rsid w:val="00582C38"/>
    <w:rsid w:val="0058680C"/>
    <w:rsid w:val="00591D31"/>
    <w:rsid w:val="00591E33"/>
    <w:rsid w:val="00591F7D"/>
    <w:rsid w:val="005933C6"/>
    <w:rsid w:val="00594F1B"/>
    <w:rsid w:val="00597D04"/>
    <w:rsid w:val="005A0CD9"/>
    <w:rsid w:val="005A1D9E"/>
    <w:rsid w:val="005A3361"/>
    <w:rsid w:val="005A357F"/>
    <w:rsid w:val="005A4275"/>
    <w:rsid w:val="005A4E25"/>
    <w:rsid w:val="005A6135"/>
    <w:rsid w:val="005A7661"/>
    <w:rsid w:val="005A7CC1"/>
    <w:rsid w:val="005B04B7"/>
    <w:rsid w:val="005B4810"/>
    <w:rsid w:val="005B4BB9"/>
    <w:rsid w:val="005B5714"/>
    <w:rsid w:val="005B6CC4"/>
    <w:rsid w:val="005B6CF4"/>
    <w:rsid w:val="005C5BCB"/>
    <w:rsid w:val="005C62A8"/>
    <w:rsid w:val="005D093C"/>
    <w:rsid w:val="005D2FDC"/>
    <w:rsid w:val="005D36F5"/>
    <w:rsid w:val="005D388B"/>
    <w:rsid w:val="005D5495"/>
    <w:rsid w:val="005D7D67"/>
    <w:rsid w:val="005E0C52"/>
    <w:rsid w:val="005E0E2C"/>
    <w:rsid w:val="005E17B8"/>
    <w:rsid w:val="005E1D80"/>
    <w:rsid w:val="005E281D"/>
    <w:rsid w:val="005E29FC"/>
    <w:rsid w:val="005E4718"/>
    <w:rsid w:val="005F06DB"/>
    <w:rsid w:val="005F164D"/>
    <w:rsid w:val="00600C30"/>
    <w:rsid w:val="00601FA3"/>
    <w:rsid w:val="00602E63"/>
    <w:rsid w:val="00605B3D"/>
    <w:rsid w:val="006061A5"/>
    <w:rsid w:val="006062D5"/>
    <w:rsid w:val="0061187F"/>
    <w:rsid w:val="006151B0"/>
    <w:rsid w:val="00616BE8"/>
    <w:rsid w:val="00617A40"/>
    <w:rsid w:val="006210AB"/>
    <w:rsid w:val="00621DEF"/>
    <w:rsid w:val="006239D4"/>
    <w:rsid w:val="0062505C"/>
    <w:rsid w:val="006253E2"/>
    <w:rsid w:val="00625E1C"/>
    <w:rsid w:val="0062746F"/>
    <w:rsid w:val="00627981"/>
    <w:rsid w:val="006309E3"/>
    <w:rsid w:val="006346FA"/>
    <w:rsid w:val="00634952"/>
    <w:rsid w:val="00634EA0"/>
    <w:rsid w:val="0063633F"/>
    <w:rsid w:val="00641568"/>
    <w:rsid w:val="006437A1"/>
    <w:rsid w:val="00644270"/>
    <w:rsid w:val="00644ED2"/>
    <w:rsid w:val="0064714E"/>
    <w:rsid w:val="00656ACA"/>
    <w:rsid w:val="00656B7C"/>
    <w:rsid w:val="00657025"/>
    <w:rsid w:val="00661BDD"/>
    <w:rsid w:val="00662E6D"/>
    <w:rsid w:val="006659D1"/>
    <w:rsid w:val="0067004C"/>
    <w:rsid w:val="0067574C"/>
    <w:rsid w:val="00675C32"/>
    <w:rsid w:val="00676B47"/>
    <w:rsid w:val="0068063A"/>
    <w:rsid w:val="006808BB"/>
    <w:rsid w:val="00680C06"/>
    <w:rsid w:val="00681E31"/>
    <w:rsid w:val="00681EC2"/>
    <w:rsid w:val="00682018"/>
    <w:rsid w:val="00682230"/>
    <w:rsid w:val="0068259D"/>
    <w:rsid w:val="006828C2"/>
    <w:rsid w:val="0068538C"/>
    <w:rsid w:val="00687ADE"/>
    <w:rsid w:val="00692A48"/>
    <w:rsid w:val="00693AEC"/>
    <w:rsid w:val="006955C1"/>
    <w:rsid w:val="00695B1E"/>
    <w:rsid w:val="00695F42"/>
    <w:rsid w:val="00697A07"/>
    <w:rsid w:val="006A0A85"/>
    <w:rsid w:val="006A33E0"/>
    <w:rsid w:val="006A46CC"/>
    <w:rsid w:val="006A5452"/>
    <w:rsid w:val="006A7E62"/>
    <w:rsid w:val="006B07FF"/>
    <w:rsid w:val="006B09EF"/>
    <w:rsid w:val="006B324D"/>
    <w:rsid w:val="006B3C5D"/>
    <w:rsid w:val="006B4045"/>
    <w:rsid w:val="006B728D"/>
    <w:rsid w:val="006C03AD"/>
    <w:rsid w:val="006C0687"/>
    <w:rsid w:val="006C084B"/>
    <w:rsid w:val="006C26BB"/>
    <w:rsid w:val="006C2CFD"/>
    <w:rsid w:val="006C5785"/>
    <w:rsid w:val="006C705F"/>
    <w:rsid w:val="006D150C"/>
    <w:rsid w:val="006D194F"/>
    <w:rsid w:val="006D249D"/>
    <w:rsid w:val="006D6082"/>
    <w:rsid w:val="006E1603"/>
    <w:rsid w:val="006E1ABF"/>
    <w:rsid w:val="006E35BD"/>
    <w:rsid w:val="006E3979"/>
    <w:rsid w:val="006E7707"/>
    <w:rsid w:val="006F25B7"/>
    <w:rsid w:val="006F2CBF"/>
    <w:rsid w:val="006F4AA4"/>
    <w:rsid w:val="006F5959"/>
    <w:rsid w:val="006F5A62"/>
    <w:rsid w:val="006F5EF1"/>
    <w:rsid w:val="007005E2"/>
    <w:rsid w:val="00700F83"/>
    <w:rsid w:val="007023F0"/>
    <w:rsid w:val="0070383E"/>
    <w:rsid w:val="0070400F"/>
    <w:rsid w:val="00705759"/>
    <w:rsid w:val="00712C1F"/>
    <w:rsid w:val="00716D9D"/>
    <w:rsid w:val="00716F76"/>
    <w:rsid w:val="0071763D"/>
    <w:rsid w:val="007179E1"/>
    <w:rsid w:val="0072149A"/>
    <w:rsid w:val="00721D39"/>
    <w:rsid w:val="00723C8A"/>
    <w:rsid w:val="00724EC4"/>
    <w:rsid w:val="00725990"/>
    <w:rsid w:val="00732DD8"/>
    <w:rsid w:val="00732F64"/>
    <w:rsid w:val="0073696E"/>
    <w:rsid w:val="007374C4"/>
    <w:rsid w:val="0073759A"/>
    <w:rsid w:val="00740625"/>
    <w:rsid w:val="00740637"/>
    <w:rsid w:val="00741A10"/>
    <w:rsid w:val="00747436"/>
    <w:rsid w:val="00751FEE"/>
    <w:rsid w:val="00753C74"/>
    <w:rsid w:val="007542A4"/>
    <w:rsid w:val="00755595"/>
    <w:rsid w:val="007557B1"/>
    <w:rsid w:val="0075588F"/>
    <w:rsid w:val="00755A32"/>
    <w:rsid w:val="00760455"/>
    <w:rsid w:val="00762C76"/>
    <w:rsid w:val="00763D27"/>
    <w:rsid w:val="00764D82"/>
    <w:rsid w:val="00765A41"/>
    <w:rsid w:val="007676FF"/>
    <w:rsid w:val="00775398"/>
    <w:rsid w:val="00775ECE"/>
    <w:rsid w:val="007764D5"/>
    <w:rsid w:val="00776540"/>
    <w:rsid w:val="0078155E"/>
    <w:rsid w:val="0078583F"/>
    <w:rsid w:val="00791814"/>
    <w:rsid w:val="007928BF"/>
    <w:rsid w:val="007929DC"/>
    <w:rsid w:val="007933AA"/>
    <w:rsid w:val="007A33E1"/>
    <w:rsid w:val="007A3CF1"/>
    <w:rsid w:val="007A4B7D"/>
    <w:rsid w:val="007A6235"/>
    <w:rsid w:val="007A6857"/>
    <w:rsid w:val="007A6AF0"/>
    <w:rsid w:val="007A6B89"/>
    <w:rsid w:val="007B0A19"/>
    <w:rsid w:val="007B3CA0"/>
    <w:rsid w:val="007B5889"/>
    <w:rsid w:val="007B70BA"/>
    <w:rsid w:val="007C0B6A"/>
    <w:rsid w:val="007C206E"/>
    <w:rsid w:val="007C22E8"/>
    <w:rsid w:val="007C3499"/>
    <w:rsid w:val="007C38B0"/>
    <w:rsid w:val="007C48F2"/>
    <w:rsid w:val="007C51A4"/>
    <w:rsid w:val="007C52BE"/>
    <w:rsid w:val="007C578A"/>
    <w:rsid w:val="007C5E3B"/>
    <w:rsid w:val="007C6281"/>
    <w:rsid w:val="007C6B7F"/>
    <w:rsid w:val="007C7B4E"/>
    <w:rsid w:val="007D0CFE"/>
    <w:rsid w:val="007D18D4"/>
    <w:rsid w:val="007D273B"/>
    <w:rsid w:val="007D3C20"/>
    <w:rsid w:val="007D7899"/>
    <w:rsid w:val="007D7C22"/>
    <w:rsid w:val="007D7E1E"/>
    <w:rsid w:val="007E025A"/>
    <w:rsid w:val="007E0ADB"/>
    <w:rsid w:val="007E0B6C"/>
    <w:rsid w:val="007E0C82"/>
    <w:rsid w:val="007E19F6"/>
    <w:rsid w:val="007E2F5A"/>
    <w:rsid w:val="007E3C96"/>
    <w:rsid w:val="007E3CE8"/>
    <w:rsid w:val="007E7466"/>
    <w:rsid w:val="007E7956"/>
    <w:rsid w:val="007F0E59"/>
    <w:rsid w:val="007F34FC"/>
    <w:rsid w:val="007F3760"/>
    <w:rsid w:val="007F411A"/>
    <w:rsid w:val="007F43D8"/>
    <w:rsid w:val="007F61C9"/>
    <w:rsid w:val="007F694C"/>
    <w:rsid w:val="008001A8"/>
    <w:rsid w:val="00801646"/>
    <w:rsid w:val="00804453"/>
    <w:rsid w:val="00805AF6"/>
    <w:rsid w:val="008071B5"/>
    <w:rsid w:val="00811A12"/>
    <w:rsid w:val="00817FB9"/>
    <w:rsid w:val="00823B4F"/>
    <w:rsid w:val="00824A89"/>
    <w:rsid w:val="00825207"/>
    <w:rsid w:val="00825FD9"/>
    <w:rsid w:val="00826590"/>
    <w:rsid w:val="00827AFA"/>
    <w:rsid w:val="008306C5"/>
    <w:rsid w:val="00830961"/>
    <w:rsid w:val="00831E13"/>
    <w:rsid w:val="00833758"/>
    <w:rsid w:val="00835F7C"/>
    <w:rsid w:val="00837270"/>
    <w:rsid w:val="00837915"/>
    <w:rsid w:val="00840B08"/>
    <w:rsid w:val="00840D6C"/>
    <w:rsid w:val="008415D3"/>
    <w:rsid w:val="008418A6"/>
    <w:rsid w:val="0084222A"/>
    <w:rsid w:val="00843448"/>
    <w:rsid w:val="008511FC"/>
    <w:rsid w:val="00852237"/>
    <w:rsid w:val="008532A3"/>
    <w:rsid w:val="008535F8"/>
    <w:rsid w:val="008557D1"/>
    <w:rsid w:val="0085582B"/>
    <w:rsid w:val="0085739D"/>
    <w:rsid w:val="00857F44"/>
    <w:rsid w:val="00860488"/>
    <w:rsid w:val="00860B49"/>
    <w:rsid w:val="00861139"/>
    <w:rsid w:val="00861CCD"/>
    <w:rsid w:val="00862531"/>
    <w:rsid w:val="00864AD8"/>
    <w:rsid w:val="0086774F"/>
    <w:rsid w:val="00867C89"/>
    <w:rsid w:val="00867E5B"/>
    <w:rsid w:val="008711AF"/>
    <w:rsid w:val="00873C9A"/>
    <w:rsid w:val="00874789"/>
    <w:rsid w:val="00875EC3"/>
    <w:rsid w:val="0087600C"/>
    <w:rsid w:val="0088178F"/>
    <w:rsid w:val="00882C69"/>
    <w:rsid w:val="0088470C"/>
    <w:rsid w:val="00886657"/>
    <w:rsid w:val="00890528"/>
    <w:rsid w:val="00891184"/>
    <w:rsid w:val="008911E4"/>
    <w:rsid w:val="008922C3"/>
    <w:rsid w:val="008946C5"/>
    <w:rsid w:val="00894BD9"/>
    <w:rsid w:val="00897061"/>
    <w:rsid w:val="00897222"/>
    <w:rsid w:val="00897677"/>
    <w:rsid w:val="00897DC8"/>
    <w:rsid w:val="008A13D9"/>
    <w:rsid w:val="008A40A7"/>
    <w:rsid w:val="008A5AAC"/>
    <w:rsid w:val="008A6B22"/>
    <w:rsid w:val="008B007F"/>
    <w:rsid w:val="008B0207"/>
    <w:rsid w:val="008B0FA4"/>
    <w:rsid w:val="008B192C"/>
    <w:rsid w:val="008B1A0D"/>
    <w:rsid w:val="008B5B74"/>
    <w:rsid w:val="008B60B2"/>
    <w:rsid w:val="008C2767"/>
    <w:rsid w:val="008C2D85"/>
    <w:rsid w:val="008C322F"/>
    <w:rsid w:val="008C3BEB"/>
    <w:rsid w:val="008C5F99"/>
    <w:rsid w:val="008C6A28"/>
    <w:rsid w:val="008D2C98"/>
    <w:rsid w:val="008D6CDC"/>
    <w:rsid w:val="008E01F2"/>
    <w:rsid w:val="008E288F"/>
    <w:rsid w:val="008E2B0C"/>
    <w:rsid w:val="008E2F78"/>
    <w:rsid w:val="008E532C"/>
    <w:rsid w:val="008E65A8"/>
    <w:rsid w:val="008E7440"/>
    <w:rsid w:val="008F0C28"/>
    <w:rsid w:val="008F1585"/>
    <w:rsid w:val="008F62C9"/>
    <w:rsid w:val="008F6452"/>
    <w:rsid w:val="009011EB"/>
    <w:rsid w:val="009012BC"/>
    <w:rsid w:val="00903971"/>
    <w:rsid w:val="009040C9"/>
    <w:rsid w:val="00904193"/>
    <w:rsid w:val="009041DD"/>
    <w:rsid w:val="00906DE0"/>
    <w:rsid w:val="00915838"/>
    <w:rsid w:val="0091713E"/>
    <w:rsid w:val="00924AAA"/>
    <w:rsid w:val="009276A0"/>
    <w:rsid w:val="009316D1"/>
    <w:rsid w:val="00935651"/>
    <w:rsid w:val="009361C9"/>
    <w:rsid w:val="00936E9A"/>
    <w:rsid w:val="00940133"/>
    <w:rsid w:val="009404E4"/>
    <w:rsid w:val="0094068D"/>
    <w:rsid w:val="009475CE"/>
    <w:rsid w:val="009518CA"/>
    <w:rsid w:val="0095269D"/>
    <w:rsid w:val="009547B9"/>
    <w:rsid w:val="00957733"/>
    <w:rsid w:val="00960A42"/>
    <w:rsid w:val="0096153E"/>
    <w:rsid w:val="00961900"/>
    <w:rsid w:val="0096365E"/>
    <w:rsid w:val="00963701"/>
    <w:rsid w:val="00967171"/>
    <w:rsid w:val="0097014A"/>
    <w:rsid w:val="00970E57"/>
    <w:rsid w:val="00971C6B"/>
    <w:rsid w:val="009729F1"/>
    <w:rsid w:val="00972A70"/>
    <w:rsid w:val="00975938"/>
    <w:rsid w:val="00976AAF"/>
    <w:rsid w:val="00977F8C"/>
    <w:rsid w:val="00980889"/>
    <w:rsid w:val="009815AA"/>
    <w:rsid w:val="00983990"/>
    <w:rsid w:val="00984C57"/>
    <w:rsid w:val="009851D8"/>
    <w:rsid w:val="00985B60"/>
    <w:rsid w:val="00986527"/>
    <w:rsid w:val="009901E2"/>
    <w:rsid w:val="009906ED"/>
    <w:rsid w:val="00990872"/>
    <w:rsid w:val="0099158D"/>
    <w:rsid w:val="009922BC"/>
    <w:rsid w:val="0099354E"/>
    <w:rsid w:val="009977BA"/>
    <w:rsid w:val="009A21B0"/>
    <w:rsid w:val="009A3B9C"/>
    <w:rsid w:val="009A3FE6"/>
    <w:rsid w:val="009A413B"/>
    <w:rsid w:val="009A48D8"/>
    <w:rsid w:val="009A53AC"/>
    <w:rsid w:val="009B3F3D"/>
    <w:rsid w:val="009B5C9E"/>
    <w:rsid w:val="009C1867"/>
    <w:rsid w:val="009C1E79"/>
    <w:rsid w:val="009C2974"/>
    <w:rsid w:val="009C3BF6"/>
    <w:rsid w:val="009C4777"/>
    <w:rsid w:val="009D24E4"/>
    <w:rsid w:val="009E0235"/>
    <w:rsid w:val="009E2CB0"/>
    <w:rsid w:val="009E605B"/>
    <w:rsid w:val="009F227E"/>
    <w:rsid w:val="009F3366"/>
    <w:rsid w:val="009F4ADC"/>
    <w:rsid w:val="009F4CC9"/>
    <w:rsid w:val="009F5137"/>
    <w:rsid w:val="009F57D6"/>
    <w:rsid w:val="009F5C17"/>
    <w:rsid w:val="009F6B71"/>
    <w:rsid w:val="00A0263B"/>
    <w:rsid w:val="00A03F99"/>
    <w:rsid w:val="00A04E6F"/>
    <w:rsid w:val="00A05085"/>
    <w:rsid w:val="00A10C78"/>
    <w:rsid w:val="00A10D9C"/>
    <w:rsid w:val="00A12456"/>
    <w:rsid w:val="00A13FC4"/>
    <w:rsid w:val="00A20223"/>
    <w:rsid w:val="00A21228"/>
    <w:rsid w:val="00A21EAE"/>
    <w:rsid w:val="00A2242D"/>
    <w:rsid w:val="00A22E4C"/>
    <w:rsid w:val="00A22E8F"/>
    <w:rsid w:val="00A23EEF"/>
    <w:rsid w:val="00A240A3"/>
    <w:rsid w:val="00A24EE3"/>
    <w:rsid w:val="00A25550"/>
    <w:rsid w:val="00A27892"/>
    <w:rsid w:val="00A31251"/>
    <w:rsid w:val="00A35E5F"/>
    <w:rsid w:val="00A36CE0"/>
    <w:rsid w:val="00A37A1C"/>
    <w:rsid w:val="00A37D05"/>
    <w:rsid w:val="00A401BD"/>
    <w:rsid w:val="00A42B71"/>
    <w:rsid w:val="00A45994"/>
    <w:rsid w:val="00A46BC1"/>
    <w:rsid w:val="00A5294C"/>
    <w:rsid w:val="00A55467"/>
    <w:rsid w:val="00A56AFE"/>
    <w:rsid w:val="00A56EC7"/>
    <w:rsid w:val="00A63A1A"/>
    <w:rsid w:val="00A63EB7"/>
    <w:rsid w:val="00A702A4"/>
    <w:rsid w:val="00A7048E"/>
    <w:rsid w:val="00A7057F"/>
    <w:rsid w:val="00A71053"/>
    <w:rsid w:val="00A728B0"/>
    <w:rsid w:val="00A72CCA"/>
    <w:rsid w:val="00A74354"/>
    <w:rsid w:val="00A75843"/>
    <w:rsid w:val="00A76CF9"/>
    <w:rsid w:val="00A778DF"/>
    <w:rsid w:val="00A81086"/>
    <w:rsid w:val="00A8249D"/>
    <w:rsid w:val="00A8299B"/>
    <w:rsid w:val="00A85EDB"/>
    <w:rsid w:val="00A862D1"/>
    <w:rsid w:val="00A86A57"/>
    <w:rsid w:val="00A87520"/>
    <w:rsid w:val="00A93E84"/>
    <w:rsid w:val="00A946D9"/>
    <w:rsid w:val="00A94E5A"/>
    <w:rsid w:val="00A9644B"/>
    <w:rsid w:val="00A97A66"/>
    <w:rsid w:val="00AA0AFA"/>
    <w:rsid w:val="00AA2551"/>
    <w:rsid w:val="00AA4D56"/>
    <w:rsid w:val="00AA54BE"/>
    <w:rsid w:val="00AA54DE"/>
    <w:rsid w:val="00AA63D8"/>
    <w:rsid w:val="00AA75A0"/>
    <w:rsid w:val="00AA7AC1"/>
    <w:rsid w:val="00AB0114"/>
    <w:rsid w:val="00AB081A"/>
    <w:rsid w:val="00AB17FC"/>
    <w:rsid w:val="00AB1A8B"/>
    <w:rsid w:val="00AB2B85"/>
    <w:rsid w:val="00AB46F7"/>
    <w:rsid w:val="00AB5026"/>
    <w:rsid w:val="00AB755C"/>
    <w:rsid w:val="00AC1FCA"/>
    <w:rsid w:val="00AC2058"/>
    <w:rsid w:val="00AC3067"/>
    <w:rsid w:val="00AC7506"/>
    <w:rsid w:val="00AD37CF"/>
    <w:rsid w:val="00AD573E"/>
    <w:rsid w:val="00AD5D02"/>
    <w:rsid w:val="00AD6090"/>
    <w:rsid w:val="00AD610C"/>
    <w:rsid w:val="00AD78DE"/>
    <w:rsid w:val="00AE118B"/>
    <w:rsid w:val="00AF1704"/>
    <w:rsid w:val="00AF227C"/>
    <w:rsid w:val="00AF31EF"/>
    <w:rsid w:val="00AF51E0"/>
    <w:rsid w:val="00AF5F7D"/>
    <w:rsid w:val="00B005EE"/>
    <w:rsid w:val="00B03D65"/>
    <w:rsid w:val="00B065CB"/>
    <w:rsid w:val="00B1100D"/>
    <w:rsid w:val="00B13B12"/>
    <w:rsid w:val="00B13FCD"/>
    <w:rsid w:val="00B1631D"/>
    <w:rsid w:val="00B1657F"/>
    <w:rsid w:val="00B20267"/>
    <w:rsid w:val="00B21E03"/>
    <w:rsid w:val="00B22945"/>
    <w:rsid w:val="00B234D7"/>
    <w:rsid w:val="00B27AEF"/>
    <w:rsid w:val="00B27FD7"/>
    <w:rsid w:val="00B30CD0"/>
    <w:rsid w:val="00B3102D"/>
    <w:rsid w:val="00B3104B"/>
    <w:rsid w:val="00B320BE"/>
    <w:rsid w:val="00B328F7"/>
    <w:rsid w:val="00B33C4C"/>
    <w:rsid w:val="00B363CA"/>
    <w:rsid w:val="00B366AE"/>
    <w:rsid w:val="00B42D2A"/>
    <w:rsid w:val="00B501C1"/>
    <w:rsid w:val="00B50CAB"/>
    <w:rsid w:val="00B51A76"/>
    <w:rsid w:val="00B51AAE"/>
    <w:rsid w:val="00B5256E"/>
    <w:rsid w:val="00B542BE"/>
    <w:rsid w:val="00B5556C"/>
    <w:rsid w:val="00B60EE4"/>
    <w:rsid w:val="00B61D63"/>
    <w:rsid w:val="00B62D82"/>
    <w:rsid w:val="00B63656"/>
    <w:rsid w:val="00B66AA2"/>
    <w:rsid w:val="00B67797"/>
    <w:rsid w:val="00B72744"/>
    <w:rsid w:val="00B72879"/>
    <w:rsid w:val="00B72B5D"/>
    <w:rsid w:val="00B74909"/>
    <w:rsid w:val="00B7517E"/>
    <w:rsid w:val="00B761BC"/>
    <w:rsid w:val="00B761C9"/>
    <w:rsid w:val="00B77B04"/>
    <w:rsid w:val="00B81A0B"/>
    <w:rsid w:val="00B83F08"/>
    <w:rsid w:val="00B84B96"/>
    <w:rsid w:val="00B853CC"/>
    <w:rsid w:val="00B9220E"/>
    <w:rsid w:val="00B9282A"/>
    <w:rsid w:val="00B939F9"/>
    <w:rsid w:val="00B9615E"/>
    <w:rsid w:val="00B96313"/>
    <w:rsid w:val="00B978EC"/>
    <w:rsid w:val="00BA0192"/>
    <w:rsid w:val="00BA2723"/>
    <w:rsid w:val="00BA3730"/>
    <w:rsid w:val="00BA4C1B"/>
    <w:rsid w:val="00BA515B"/>
    <w:rsid w:val="00BA58B4"/>
    <w:rsid w:val="00BA6828"/>
    <w:rsid w:val="00BB1E1F"/>
    <w:rsid w:val="00BB2858"/>
    <w:rsid w:val="00BB53DA"/>
    <w:rsid w:val="00BC1FDE"/>
    <w:rsid w:val="00BC2B6F"/>
    <w:rsid w:val="00BC3CEF"/>
    <w:rsid w:val="00BC6083"/>
    <w:rsid w:val="00BC6CB0"/>
    <w:rsid w:val="00BD167B"/>
    <w:rsid w:val="00BD4394"/>
    <w:rsid w:val="00BD671A"/>
    <w:rsid w:val="00BD68A3"/>
    <w:rsid w:val="00BD6FFB"/>
    <w:rsid w:val="00BD7EA3"/>
    <w:rsid w:val="00BE2A62"/>
    <w:rsid w:val="00BE3B02"/>
    <w:rsid w:val="00BE3F8D"/>
    <w:rsid w:val="00BE4EE7"/>
    <w:rsid w:val="00BE677E"/>
    <w:rsid w:val="00BF20AD"/>
    <w:rsid w:val="00BF31C9"/>
    <w:rsid w:val="00BF32AF"/>
    <w:rsid w:val="00BF53D4"/>
    <w:rsid w:val="00BF5850"/>
    <w:rsid w:val="00BF78FF"/>
    <w:rsid w:val="00BF7E9B"/>
    <w:rsid w:val="00C011CF"/>
    <w:rsid w:val="00C0148B"/>
    <w:rsid w:val="00C018DE"/>
    <w:rsid w:val="00C034A5"/>
    <w:rsid w:val="00C05D15"/>
    <w:rsid w:val="00C05DA9"/>
    <w:rsid w:val="00C07A17"/>
    <w:rsid w:val="00C07F48"/>
    <w:rsid w:val="00C10CEB"/>
    <w:rsid w:val="00C121E8"/>
    <w:rsid w:val="00C12D96"/>
    <w:rsid w:val="00C14250"/>
    <w:rsid w:val="00C1545F"/>
    <w:rsid w:val="00C15AEA"/>
    <w:rsid w:val="00C16491"/>
    <w:rsid w:val="00C16A4D"/>
    <w:rsid w:val="00C203B5"/>
    <w:rsid w:val="00C223B6"/>
    <w:rsid w:val="00C23332"/>
    <w:rsid w:val="00C23C07"/>
    <w:rsid w:val="00C2574F"/>
    <w:rsid w:val="00C25D6D"/>
    <w:rsid w:val="00C263F7"/>
    <w:rsid w:val="00C319AA"/>
    <w:rsid w:val="00C31FBF"/>
    <w:rsid w:val="00C33E96"/>
    <w:rsid w:val="00C36833"/>
    <w:rsid w:val="00C3683F"/>
    <w:rsid w:val="00C36F7B"/>
    <w:rsid w:val="00C3732E"/>
    <w:rsid w:val="00C40759"/>
    <w:rsid w:val="00C4162F"/>
    <w:rsid w:val="00C42DAC"/>
    <w:rsid w:val="00C46475"/>
    <w:rsid w:val="00C50149"/>
    <w:rsid w:val="00C5234D"/>
    <w:rsid w:val="00C534F3"/>
    <w:rsid w:val="00C53747"/>
    <w:rsid w:val="00C5509E"/>
    <w:rsid w:val="00C55F94"/>
    <w:rsid w:val="00C56ABF"/>
    <w:rsid w:val="00C56B5E"/>
    <w:rsid w:val="00C5775E"/>
    <w:rsid w:val="00C604AB"/>
    <w:rsid w:val="00C61C67"/>
    <w:rsid w:val="00C6256B"/>
    <w:rsid w:val="00C6297A"/>
    <w:rsid w:val="00C70E16"/>
    <w:rsid w:val="00C710AC"/>
    <w:rsid w:val="00C732A6"/>
    <w:rsid w:val="00C73CDB"/>
    <w:rsid w:val="00C73D37"/>
    <w:rsid w:val="00C75163"/>
    <w:rsid w:val="00C76ECA"/>
    <w:rsid w:val="00C773E7"/>
    <w:rsid w:val="00C800F7"/>
    <w:rsid w:val="00C807CB"/>
    <w:rsid w:val="00C81C77"/>
    <w:rsid w:val="00C82F39"/>
    <w:rsid w:val="00C83C40"/>
    <w:rsid w:val="00C84E13"/>
    <w:rsid w:val="00C84EE4"/>
    <w:rsid w:val="00C8556F"/>
    <w:rsid w:val="00C86F1F"/>
    <w:rsid w:val="00C9061A"/>
    <w:rsid w:val="00C90741"/>
    <w:rsid w:val="00C92B47"/>
    <w:rsid w:val="00C965F9"/>
    <w:rsid w:val="00C96D8A"/>
    <w:rsid w:val="00C97AA3"/>
    <w:rsid w:val="00C97DA2"/>
    <w:rsid w:val="00CA0276"/>
    <w:rsid w:val="00CA154F"/>
    <w:rsid w:val="00CA2948"/>
    <w:rsid w:val="00CA4030"/>
    <w:rsid w:val="00CA53B6"/>
    <w:rsid w:val="00CB0FF8"/>
    <w:rsid w:val="00CC04CE"/>
    <w:rsid w:val="00CC2A66"/>
    <w:rsid w:val="00CC2C76"/>
    <w:rsid w:val="00CC4A86"/>
    <w:rsid w:val="00CC547E"/>
    <w:rsid w:val="00CC7192"/>
    <w:rsid w:val="00CC779E"/>
    <w:rsid w:val="00CC7A23"/>
    <w:rsid w:val="00CD0471"/>
    <w:rsid w:val="00CD12B5"/>
    <w:rsid w:val="00CD2810"/>
    <w:rsid w:val="00CD38F0"/>
    <w:rsid w:val="00CD77C6"/>
    <w:rsid w:val="00CE2B28"/>
    <w:rsid w:val="00CE3405"/>
    <w:rsid w:val="00CE3F3E"/>
    <w:rsid w:val="00CE4E66"/>
    <w:rsid w:val="00CE5C88"/>
    <w:rsid w:val="00CE7C44"/>
    <w:rsid w:val="00CF3DAA"/>
    <w:rsid w:val="00CF4AE1"/>
    <w:rsid w:val="00CF5220"/>
    <w:rsid w:val="00D03983"/>
    <w:rsid w:val="00D050E7"/>
    <w:rsid w:val="00D05660"/>
    <w:rsid w:val="00D063F8"/>
    <w:rsid w:val="00D068D9"/>
    <w:rsid w:val="00D10017"/>
    <w:rsid w:val="00D11A4F"/>
    <w:rsid w:val="00D1242E"/>
    <w:rsid w:val="00D142D4"/>
    <w:rsid w:val="00D22080"/>
    <w:rsid w:val="00D221D3"/>
    <w:rsid w:val="00D24194"/>
    <w:rsid w:val="00D2635B"/>
    <w:rsid w:val="00D27723"/>
    <w:rsid w:val="00D33706"/>
    <w:rsid w:val="00D363A1"/>
    <w:rsid w:val="00D36AED"/>
    <w:rsid w:val="00D4312E"/>
    <w:rsid w:val="00D46268"/>
    <w:rsid w:val="00D50EAF"/>
    <w:rsid w:val="00D527B2"/>
    <w:rsid w:val="00D530F4"/>
    <w:rsid w:val="00D5472F"/>
    <w:rsid w:val="00D57471"/>
    <w:rsid w:val="00D57925"/>
    <w:rsid w:val="00D6387C"/>
    <w:rsid w:val="00D66CF7"/>
    <w:rsid w:val="00D67508"/>
    <w:rsid w:val="00D70B1A"/>
    <w:rsid w:val="00D70E24"/>
    <w:rsid w:val="00D71797"/>
    <w:rsid w:val="00D71A83"/>
    <w:rsid w:val="00D7307C"/>
    <w:rsid w:val="00D74509"/>
    <w:rsid w:val="00D74A94"/>
    <w:rsid w:val="00D81743"/>
    <w:rsid w:val="00D82F03"/>
    <w:rsid w:val="00D8462F"/>
    <w:rsid w:val="00D8589F"/>
    <w:rsid w:val="00D863EA"/>
    <w:rsid w:val="00D878C3"/>
    <w:rsid w:val="00D90CF4"/>
    <w:rsid w:val="00D91B66"/>
    <w:rsid w:val="00D9246C"/>
    <w:rsid w:val="00D931CC"/>
    <w:rsid w:val="00D93C98"/>
    <w:rsid w:val="00D93EAA"/>
    <w:rsid w:val="00D944FC"/>
    <w:rsid w:val="00D977F6"/>
    <w:rsid w:val="00D97B64"/>
    <w:rsid w:val="00D97F01"/>
    <w:rsid w:val="00D97FE8"/>
    <w:rsid w:val="00DA0E91"/>
    <w:rsid w:val="00DA328F"/>
    <w:rsid w:val="00DA45D4"/>
    <w:rsid w:val="00DA492D"/>
    <w:rsid w:val="00DA5C17"/>
    <w:rsid w:val="00DA799F"/>
    <w:rsid w:val="00DB0606"/>
    <w:rsid w:val="00DB0B51"/>
    <w:rsid w:val="00DB4CE3"/>
    <w:rsid w:val="00DB585E"/>
    <w:rsid w:val="00DB7E3B"/>
    <w:rsid w:val="00DC64D4"/>
    <w:rsid w:val="00DD054D"/>
    <w:rsid w:val="00DD23E8"/>
    <w:rsid w:val="00DD5676"/>
    <w:rsid w:val="00DD5E87"/>
    <w:rsid w:val="00DD6119"/>
    <w:rsid w:val="00DD7365"/>
    <w:rsid w:val="00DD7C2A"/>
    <w:rsid w:val="00DE1B62"/>
    <w:rsid w:val="00DE3057"/>
    <w:rsid w:val="00DE40F9"/>
    <w:rsid w:val="00DF04A9"/>
    <w:rsid w:val="00DF0D8A"/>
    <w:rsid w:val="00DF2E49"/>
    <w:rsid w:val="00DF3C63"/>
    <w:rsid w:val="00DF6E15"/>
    <w:rsid w:val="00E018D2"/>
    <w:rsid w:val="00E01C3F"/>
    <w:rsid w:val="00E1003C"/>
    <w:rsid w:val="00E13C6F"/>
    <w:rsid w:val="00E15837"/>
    <w:rsid w:val="00E16376"/>
    <w:rsid w:val="00E17423"/>
    <w:rsid w:val="00E174A0"/>
    <w:rsid w:val="00E20301"/>
    <w:rsid w:val="00E20C6B"/>
    <w:rsid w:val="00E21441"/>
    <w:rsid w:val="00E22EC3"/>
    <w:rsid w:val="00E230D2"/>
    <w:rsid w:val="00E24448"/>
    <w:rsid w:val="00E24BFA"/>
    <w:rsid w:val="00E32059"/>
    <w:rsid w:val="00E343FF"/>
    <w:rsid w:val="00E35149"/>
    <w:rsid w:val="00E3758F"/>
    <w:rsid w:val="00E4198D"/>
    <w:rsid w:val="00E44A7D"/>
    <w:rsid w:val="00E46C11"/>
    <w:rsid w:val="00E46D3A"/>
    <w:rsid w:val="00E52CB1"/>
    <w:rsid w:val="00E5358A"/>
    <w:rsid w:val="00E5375C"/>
    <w:rsid w:val="00E55882"/>
    <w:rsid w:val="00E57F3A"/>
    <w:rsid w:val="00E6073E"/>
    <w:rsid w:val="00E63CA1"/>
    <w:rsid w:val="00E63CB6"/>
    <w:rsid w:val="00E63E51"/>
    <w:rsid w:val="00E6455E"/>
    <w:rsid w:val="00E673BF"/>
    <w:rsid w:val="00E70FD8"/>
    <w:rsid w:val="00E75A17"/>
    <w:rsid w:val="00E80FB0"/>
    <w:rsid w:val="00E83574"/>
    <w:rsid w:val="00E841AC"/>
    <w:rsid w:val="00E87B15"/>
    <w:rsid w:val="00E90778"/>
    <w:rsid w:val="00E90DD7"/>
    <w:rsid w:val="00E93F27"/>
    <w:rsid w:val="00E94409"/>
    <w:rsid w:val="00E95335"/>
    <w:rsid w:val="00E9576E"/>
    <w:rsid w:val="00E95C40"/>
    <w:rsid w:val="00E96436"/>
    <w:rsid w:val="00EA2308"/>
    <w:rsid w:val="00EA2B34"/>
    <w:rsid w:val="00EA3099"/>
    <w:rsid w:val="00EA3B41"/>
    <w:rsid w:val="00EA42AA"/>
    <w:rsid w:val="00EA5113"/>
    <w:rsid w:val="00EA5937"/>
    <w:rsid w:val="00EA610A"/>
    <w:rsid w:val="00EA6FA1"/>
    <w:rsid w:val="00EA75D0"/>
    <w:rsid w:val="00EB1338"/>
    <w:rsid w:val="00EB2E82"/>
    <w:rsid w:val="00EB4E5C"/>
    <w:rsid w:val="00EB6BB2"/>
    <w:rsid w:val="00EC05A3"/>
    <w:rsid w:val="00EC364D"/>
    <w:rsid w:val="00EC40EC"/>
    <w:rsid w:val="00EC4414"/>
    <w:rsid w:val="00EC4AA5"/>
    <w:rsid w:val="00EC4B93"/>
    <w:rsid w:val="00EC7790"/>
    <w:rsid w:val="00ED02EA"/>
    <w:rsid w:val="00ED03EE"/>
    <w:rsid w:val="00ED0AC8"/>
    <w:rsid w:val="00ED610D"/>
    <w:rsid w:val="00ED74BF"/>
    <w:rsid w:val="00EE0BDE"/>
    <w:rsid w:val="00EE1745"/>
    <w:rsid w:val="00EE1F0B"/>
    <w:rsid w:val="00EE266C"/>
    <w:rsid w:val="00EE56F3"/>
    <w:rsid w:val="00EE6CB0"/>
    <w:rsid w:val="00EE77DE"/>
    <w:rsid w:val="00EF1236"/>
    <w:rsid w:val="00EF15CA"/>
    <w:rsid w:val="00EF4D2B"/>
    <w:rsid w:val="00F0010D"/>
    <w:rsid w:val="00F039AD"/>
    <w:rsid w:val="00F03A0D"/>
    <w:rsid w:val="00F04A96"/>
    <w:rsid w:val="00F1134D"/>
    <w:rsid w:val="00F138DD"/>
    <w:rsid w:val="00F14CEB"/>
    <w:rsid w:val="00F15A64"/>
    <w:rsid w:val="00F17A23"/>
    <w:rsid w:val="00F23990"/>
    <w:rsid w:val="00F248E8"/>
    <w:rsid w:val="00F2638A"/>
    <w:rsid w:val="00F3311D"/>
    <w:rsid w:val="00F33903"/>
    <w:rsid w:val="00F359A4"/>
    <w:rsid w:val="00F371F3"/>
    <w:rsid w:val="00F37C48"/>
    <w:rsid w:val="00F401E4"/>
    <w:rsid w:val="00F42448"/>
    <w:rsid w:val="00F43BCF"/>
    <w:rsid w:val="00F43D25"/>
    <w:rsid w:val="00F44E39"/>
    <w:rsid w:val="00F458F0"/>
    <w:rsid w:val="00F525CA"/>
    <w:rsid w:val="00F53488"/>
    <w:rsid w:val="00F534F9"/>
    <w:rsid w:val="00F536D5"/>
    <w:rsid w:val="00F563BE"/>
    <w:rsid w:val="00F578CE"/>
    <w:rsid w:val="00F57901"/>
    <w:rsid w:val="00F608A2"/>
    <w:rsid w:val="00F60C29"/>
    <w:rsid w:val="00F60D7C"/>
    <w:rsid w:val="00F6148D"/>
    <w:rsid w:val="00F651E3"/>
    <w:rsid w:val="00F67B01"/>
    <w:rsid w:val="00F7023A"/>
    <w:rsid w:val="00F70338"/>
    <w:rsid w:val="00F70AFD"/>
    <w:rsid w:val="00F711D3"/>
    <w:rsid w:val="00F72991"/>
    <w:rsid w:val="00F766EC"/>
    <w:rsid w:val="00F76CED"/>
    <w:rsid w:val="00F8002C"/>
    <w:rsid w:val="00F81F3E"/>
    <w:rsid w:val="00F82707"/>
    <w:rsid w:val="00F82CF9"/>
    <w:rsid w:val="00F8318D"/>
    <w:rsid w:val="00F85A88"/>
    <w:rsid w:val="00F8698B"/>
    <w:rsid w:val="00F86D8C"/>
    <w:rsid w:val="00F95AF4"/>
    <w:rsid w:val="00F9624F"/>
    <w:rsid w:val="00F96B3B"/>
    <w:rsid w:val="00F97E7F"/>
    <w:rsid w:val="00FA0E22"/>
    <w:rsid w:val="00FA0ED7"/>
    <w:rsid w:val="00FA0FDD"/>
    <w:rsid w:val="00FA3399"/>
    <w:rsid w:val="00FA55F9"/>
    <w:rsid w:val="00FB0038"/>
    <w:rsid w:val="00FB21EA"/>
    <w:rsid w:val="00FB2B25"/>
    <w:rsid w:val="00FB2CFF"/>
    <w:rsid w:val="00FB3032"/>
    <w:rsid w:val="00FB3D8B"/>
    <w:rsid w:val="00FC0EB2"/>
    <w:rsid w:val="00FC54E2"/>
    <w:rsid w:val="00FC7106"/>
    <w:rsid w:val="00FD3351"/>
    <w:rsid w:val="00FD4FD4"/>
    <w:rsid w:val="00FD5F13"/>
    <w:rsid w:val="00FE165F"/>
    <w:rsid w:val="00FE2FD9"/>
    <w:rsid w:val="00FE5231"/>
    <w:rsid w:val="00FE5603"/>
    <w:rsid w:val="00FF4B63"/>
    <w:rsid w:val="00FF59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4D9AE902"/>
  <w15:docId w15:val="{61AECEAA-895C-409D-8C89-19CFA0EF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A0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A0F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FA0FDD"/>
    <w:rPr>
      <w:rFonts w:cs="Times New Roman"/>
    </w:rPr>
  </w:style>
  <w:style w:type="paragraph" w:styleId="Fuzeile">
    <w:name w:val="footer"/>
    <w:basedOn w:val="Standard"/>
    <w:link w:val="FuzeileZchn"/>
    <w:uiPriority w:val="99"/>
    <w:rsid w:val="00FA0FD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FA0FDD"/>
    <w:rPr>
      <w:rFonts w:cs="Times New Roman"/>
    </w:rPr>
  </w:style>
  <w:style w:type="paragraph" w:styleId="Sprechblasentext">
    <w:name w:val="Balloon Text"/>
    <w:basedOn w:val="Standard"/>
    <w:link w:val="SprechblasentextZchn"/>
    <w:uiPriority w:val="99"/>
    <w:semiHidden/>
    <w:rsid w:val="00FA0FDD"/>
    <w:pPr>
      <w:spacing w:after="0" w:line="240" w:lineRule="auto"/>
    </w:pPr>
    <w:rPr>
      <w:rFonts w:ascii="Tahoma" w:hAnsi="Tahoma"/>
      <w:sz w:val="16"/>
      <w:szCs w:val="16"/>
      <w:lang w:eastAsia="ja-JP"/>
    </w:rPr>
  </w:style>
  <w:style w:type="character" w:customStyle="1" w:styleId="SprechblasentextZchn">
    <w:name w:val="Sprechblasentext Zchn"/>
    <w:basedOn w:val="Absatz-Standardschriftart"/>
    <w:link w:val="Sprechblasentext"/>
    <w:uiPriority w:val="99"/>
    <w:semiHidden/>
    <w:locked/>
    <w:rsid w:val="00FA0FDD"/>
    <w:rPr>
      <w:rFonts w:ascii="Tahoma" w:hAnsi="Tahoma"/>
      <w:sz w:val="16"/>
    </w:rPr>
  </w:style>
  <w:style w:type="character" w:customStyle="1" w:styleId="MittleresRaster11">
    <w:name w:val="Mittleres Raster 11"/>
    <w:uiPriority w:val="99"/>
    <w:semiHidden/>
    <w:rsid w:val="00F6148D"/>
    <w:rPr>
      <w:color w:val="808080"/>
    </w:rPr>
  </w:style>
  <w:style w:type="paragraph" w:customStyle="1" w:styleId="MittleresRaster21">
    <w:name w:val="Mittleres Raster 21"/>
    <w:link w:val="MittleresRaster2Zeichen"/>
    <w:uiPriority w:val="99"/>
    <w:rsid w:val="00322151"/>
  </w:style>
  <w:style w:type="paragraph" w:customStyle="1" w:styleId="FarbigeListe-Akzent11">
    <w:name w:val="Farbige Liste - Akzent 11"/>
    <w:basedOn w:val="Standard"/>
    <w:uiPriority w:val="99"/>
    <w:rsid w:val="00322151"/>
    <w:pPr>
      <w:ind w:left="720"/>
      <w:contextualSpacing/>
    </w:pPr>
  </w:style>
  <w:style w:type="character" w:customStyle="1" w:styleId="MittleresRaster2Zeichen">
    <w:name w:val="Mittleres Raster 2 Zeichen"/>
    <w:basedOn w:val="Absatz-Standardschriftart"/>
    <w:link w:val="MittleresRaster21"/>
    <w:uiPriority w:val="99"/>
    <w:locked/>
    <w:rsid w:val="00322151"/>
    <w:rPr>
      <w:rFonts w:cs="Times New Roman"/>
      <w:sz w:val="22"/>
      <w:szCs w:val="22"/>
      <w:lang w:val="de-DE" w:eastAsia="de-DE" w:bidi="ar-SA"/>
    </w:rPr>
  </w:style>
  <w:style w:type="paragraph" w:styleId="Anrede">
    <w:name w:val="Salutation"/>
    <w:basedOn w:val="Textkrper"/>
    <w:next w:val="Standard"/>
    <w:link w:val="AnredeZchn"/>
    <w:rsid w:val="00D9246C"/>
    <w:pPr>
      <w:spacing w:before="120"/>
    </w:pPr>
  </w:style>
  <w:style w:type="character" w:customStyle="1" w:styleId="AnredeZchn">
    <w:name w:val="Anrede Zchn"/>
    <w:basedOn w:val="Absatz-Standardschriftart"/>
    <w:link w:val="Anrede"/>
    <w:locked/>
    <w:rsid w:val="00D9246C"/>
    <w:rPr>
      <w:rFonts w:ascii="Arial" w:hAnsi="Arial"/>
      <w:sz w:val="20"/>
      <w:lang w:eastAsia="de-DE"/>
    </w:rPr>
  </w:style>
  <w:style w:type="paragraph" w:styleId="Textkrper">
    <w:name w:val="Body Text"/>
    <w:basedOn w:val="Standard"/>
    <w:link w:val="TextkrperZchn"/>
    <w:uiPriority w:val="99"/>
    <w:rsid w:val="00D9246C"/>
    <w:pPr>
      <w:spacing w:after="240" w:line="240" w:lineRule="auto"/>
    </w:pPr>
    <w:rPr>
      <w:rFonts w:ascii="Arial" w:hAnsi="Arial"/>
      <w:sz w:val="20"/>
      <w:szCs w:val="20"/>
    </w:rPr>
  </w:style>
  <w:style w:type="character" w:customStyle="1" w:styleId="TextkrperZchn">
    <w:name w:val="Textkörper Zchn"/>
    <w:basedOn w:val="Absatz-Standardschriftart"/>
    <w:link w:val="Textkrper"/>
    <w:uiPriority w:val="99"/>
    <w:locked/>
    <w:rsid w:val="00D9246C"/>
    <w:rPr>
      <w:rFonts w:ascii="Arial" w:hAnsi="Arial"/>
      <w:sz w:val="20"/>
      <w:lang w:eastAsia="de-DE"/>
    </w:rPr>
  </w:style>
  <w:style w:type="character" w:styleId="Seitenzahl">
    <w:name w:val="page number"/>
    <w:basedOn w:val="Absatz-Standardschriftart"/>
    <w:uiPriority w:val="99"/>
    <w:semiHidden/>
    <w:rsid w:val="00446EAB"/>
    <w:rPr>
      <w:rFonts w:cs="Times New Roman"/>
    </w:rPr>
  </w:style>
  <w:style w:type="character" w:styleId="Hyperlink">
    <w:name w:val="Hyperlink"/>
    <w:basedOn w:val="Absatz-Standardschriftart"/>
    <w:uiPriority w:val="99"/>
    <w:rsid w:val="00BF53D4"/>
    <w:rPr>
      <w:rFonts w:cs="Times New Roman"/>
      <w:color w:val="0000FF"/>
      <w:u w:val="single"/>
    </w:rPr>
  </w:style>
  <w:style w:type="character" w:styleId="BesuchterLink">
    <w:name w:val="FollowedHyperlink"/>
    <w:basedOn w:val="Absatz-Standardschriftart"/>
    <w:uiPriority w:val="99"/>
    <w:semiHidden/>
    <w:rsid w:val="00E3758F"/>
    <w:rPr>
      <w:rFonts w:cs="Times New Roman"/>
      <w:color w:val="800080"/>
      <w:u w:val="single"/>
    </w:rPr>
  </w:style>
  <w:style w:type="character" w:customStyle="1" w:styleId="apple-converted-space">
    <w:name w:val="apple-converted-space"/>
    <w:basedOn w:val="Absatz-Standardschriftart"/>
    <w:rsid w:val="00BD4394"/>
  </w:style>
  <w:style w:type="character" w:styleId="Kommentarzeichen">
    <w:name w:val="annotation reference"/>
    <w:basedOn w:val="Absatz-Standardschriftart"/>
    <w:uiPriority w:val="99"/>
    <w:semiHidden/>
    <w:unhideWhenUsed/>
    <w:rsid w:val="00840D6C"/>
    <w:rPr>
      <w:sz w:val="18"/>
      <w:szCs w:val="18"/>
    </w:rPr>
  </w:style>
  <w:style w:type="paragraph" w:styleId="Kommentartext">
    <w:name w:val="annotation text"/>
    <w:basedOn w:val="Standard"/>
    <w:link w:val="KommentartextZchn"/>
    <w:uiPriority w:val="99"/>
    <w:semiHidden/>
    <w:unhideWhenUsed/>
    <w:rsid w:val="00840D6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40D6C"/>
    <w:rPr>
      <w:sz w:val="24"/>
      <w:szCs w:val="24"/>
    </w:rPr>
  </w:style>
  <w:style w:type="paragraph" w:styleId="Kommentarthema">
    <w:name w:val="annotation subject"/>
    <w:basedOn w:val="Kommentartext"/>
    <w:next w:val="Kommentartext"/>
    <w:link w:val="KommentarthemaZchn"/>
    <w:uiPriority w:val="99"/>
    <w:semiHidden/>
    <w:unhideWhenUsed/>
    <w:rsid w:val="00840D6C"/>
    <w:rPr>
      <w:b/>
      <w:bCs/>
      <w:sz w:val="20"/>
      <w:szCs w:val="20"/>
    </w:rPr>
  </w:style>
  <w:style w:type="character" w:customStyle="1" w:styleId="KommentarthemaZchn">
    <w:name w:val="Kommentarthema Zchn"/>
    <w:basedOn w:val="KommentartextZchn"/>
    <w:link w:val="Kommentarthema"/>
    <w:uiPriority w:val="99"/>
    <w:semiHidden/>
    <w:rsid w:val="00840D6C"/>
    <w:rPr>
      <w:b/>
      <w:bCs/>
      <w:sz w:val="20"/>
      <w:szCs w:val="20"/>
    </w:rPr>
  </w:style>
  <w:style w:type="paragraph" w:styleId="Listenabsatz">
    <w:name w:val="List Paragraph"/>
    <w:basedOn w:val="Standard"/>
    <w:uiPriority w:val="34"/>
    <w:qFormat/>
    <w:rsid w:val="00CA2948"/>
    <w:pPr>
      <w:spacing w:after="0" w:line="240" w:lineRule="auto"/>
      <w:ind w:left="720"/>
      <w:contextualSpacing/>
    </w:pPr>
    <w:rPr>
      <w:rFonts w:asciiTheme="minorHAnsi" w:eastAsiaTheme="minorEastAsia" w:hAnsiTheme="minorHAnsi" w:cstheme="minorBidi"/>
      <w:sz w:val="24"/>
      <w:szCs w:val="24"/>
    </w:rPr>
  </w:style>
  <w:style w:type="paragraph" w:customStyle="1" w:styleId="TableParagraph">
    <w:name w:val="Table Paragraph"/>
    <w:basedOn w:val="Standard"/>
    <w:uiPriority w:val="1"/>
    <w:qFormat/>
    <w:rsid w:val="00597D04"/>
    <w:pPr>
      <w:widowControl w:val="0"/>
      <w:spacing w:after="0" w:line="240" w:lineRule="auto"/>
    </w:pPr>
    <w:rPr>
      <w:rFonts w:eastAsia="Calibri"/>
      <w:lang w:val="en-US" w:eastAsia="en-US"/>
    </w:rPr>
  </w:style>
  <w:style w:type="character" w:styleId="NichtaufgelsteErwhnung">
    <w:name w:val="Unresolved Mention"/>
    <w:basedOn w:val="Absatz-Standardschriftart"/>
    <w:uiPriority w:val="99"/>
    <w:semiHidden/>
    <w:unhideWhenUsed/>
    <w:rsid w:val="00E53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1384">
      <w:bodyDiv w:val="1"/>
      <w:marLeft w:val="0"/>
      <w:marRight w:val="0"/>
      <w:marTop w:val="0"/>
      <w:marBottom w:val="0"/>
      <w:divBdr>
        <w:top w:val="none" w:sz="0" w:space="0" w:color="auto"/>
        <w:left w:val="none" w:sz="0" w:space="0" w:color="auto"/>
        <w:bottom w:val="none" w:sz="0" w:space="0" w:color="auto"/>
        <w:right w:val="none" w:sz="0" w:space="0" w:color="auto"/>
      </w:divBdr>
    </w:div>
    <w:div w:id="95440857">
      <w:bodyDiv w:val="1"/>
      <w:marLeft w:val="0"/>
      <w:marRight w:val="0"/>
      <w:marTop w:val="0"/>
      <w:marBottom w:val="0"/>
      <w:divBdr>
        <w:top w:val="none" w:sz="0" w:space="0" w:color="auto"/>
        <w:left w:val="none" w:sz="0" w:space="0" w:color="auto"/>
        <w:bottom w:val="none" w:sz="0" w:space="0" w:color="auto"/>
        <w:right w:val="none" w:sz="0" w:space="0" w:color="auto"/>
      </w:divBdr>
      <w:divsChild>
        <w:div w:id="515266511">
          <w:marLeft w:val="0"/>
          <w:marRight w:val="0"/>
          <w:marTop w:val="0"/>
          <w:marBottom w:val="0"/>
          <w:divBdr>
            <w:top w:val="none" w:sz="0" w:space="0" w:color="auto"/>
            <w:left w:val="none" w:sz="0" w:space="0" w:color="auto"/>
            <w:bottom w:val="none" w:sz="0" w:space="0" w:color="auto"/>
            <w:right w:val="none" w:sz="0" w:space="0" w:color="auto"/>
          </w:divBdr>
          <w:divsChild>
            <w:div w:id="16060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620">
      <w:bodyDiv w:val="1"/>
      <w:marLeft w:val="0"/>
      <w:marRight w:val="0"/>
      <w:marTop w:val="0"/>
      <w:marBottom w:val="0"/>
      <w:divBdr>
        <w:top w:val="none" w:sz="0" w:space="0" w:color="auto"/>
        <w:left w:val="none" w:sz="0" w:space="0" w:color="auto"/>
        <w:bottom w:val="none" w:sz="0" w:space="0" w:color="auto"/>
        <w:right w:val="none" w:sz="0" w:space="0" w:color="auto"/>
      </w:divBdr>
    </w:div>
    <w:div w:id="172887335">
      <w:bodyDiv w:val="1"/>
      <w:marLeft w:val="0"/>
      <w:marRight w:val="0"/>
      <w:marTop w:val="0"/>
      <w:marBottom w:val="0"/>
      <w:divBdr>
        <w:top w:val="none" w:sz="0" w:space="0" w:color="auto"/>
        <w:left w:val="none" w:sz="0" w:space="0" w:color="auto"/>
        <w:bottom w:val="none" w:sz="0" w:space="0" w:color="auto"/>
        <w:right w:val="none" w:sz="0" w:space="0" w:color="auto"/>
      </w:divBdr>
      <w:divsChild>
        <w:div w:id="106658000">
          <w:marLeft w:val="0"/>
          <w:marRight w:val="0"/>
          <w:marTop w:val="0"/>
          <w:marBottom w:val="30"/>
          <w:divBdr>
            <w:top w:val="none" w:sz="0" w:space="0" w:color="auto"/>
            <w:left w:val="none" w:sz="0" w:space="0" w:color="auto"/>
            <w:bottom w:val="none" w:sz="0" w:space="0" w:color="auto"/>
            <w:right w:val="none" w:sz="0" w:space="0" w:color="auto"/>
          </w:divBdr>
        </w:div>
        <w:div w:id="1656104449">
          <w:marLeft w:val="0"/>
          <w:marRight w:val="0"/>
          <w:marTop w:val="0"/>
          <w:marBottom w:val="30"/>
          <w:divBdr>
            <w:top w:val="none" w:sz="0" w:space="0" w:color="auto"/>
            <w:left w:val="none" w:sz="0" w:space="0" w:color="auto"/>
            <w:bottom w:val="none" w:sz="0" w:space="0" w:color="auto"/>
            <w:right w:val="none" w:sz="0" w:space="0" w:color="auto"/>
          </w:divBdr>
        </w:div>
      </w:divsChild>
    </w:div>
    <w:div w:id="311325761">
      <w:bodyDiv w:val="1"/>
      <w:marLeft w:val="0"/>
      <w:marRight w:val="0"/>
      <w:marTop w:val="0"/>
      <w:marBottom w:val="0"/>
      <w:divBdr>
        <w:top w:val="none" w:sz="0" w:space="0" w:color="auto"/>
        <w:left w:val="none" w:sz="0" w:space="0" w:color="auto"/>
        <w:bottom w:val="none" w:sz="0" w:space="0" w:color="auto"/>
        <w:right w:val="none" w:sz="0" w:space="0" w:color="auto"/>
      </w:divBdr>
      <w:divsChild>
        <w:div w:id="538906380">
          <w:marLeft w:val="0"/>
          <w:marRight w:val="0"/>
          <w:marTop w:val="0"/>
          <w:marBottom w:val="30"/>
          <w:divBdr>
            <w:top w:val="none" w:sz="0" w:space="0" w:color="auto"/>
            <w:left w:val="none" w:sz="0" w:space="0" w:color="auto"/>
            <w:bottom w:val="none" w:sz="0" w:space="0" w:color="auto"/>
            <w:right w:val="none" w:sz="0" w:space="0" w:color="auto"/>
          </w:divBdr>
        </w:div>
        <w:div w:id="1253658276">
          <w:marLeft w:val="0"/>
          <w:marRight w:val="0"/>
          <w:marTop w:val="0"/>
          <w:marBottom w:val="30"/>
          <w:divBdr>
            <w:top w:val="none" w:sz="0" w:space="0" w:color="auto"/>
            <w:left w:val="none" w:sz="0" w:space="0" w:color="auto"/>
            <w:bottom w:val="none" w:sz="0" w:space="0" w:color="auto"/>
            <w:right w:val="none" w:sz="0" w:space="0" w:color="auto"/>
          </w:divBdr>
        </w:div>
      </w:divsChild>
    </w:div>
    <w:div w:id="418870855">
      <w:bodyDiv w:val="1"/>
      <w:marLeft w:val="0"/>
      <w:marRight w:val="0"/>
      <w:marTop w:val="0"/>
      <w:marBottom w:val="0"/>
      <w:divBdr>
        <w:top w:val="none" w:sz="0" w:space="0" w:color="auto"/>
        <w:left w:val="none" w:sz="0" w:space="0" w:color="auto"/>
        <w:bottom w:val="none" w:sz="0" w:space="0" w:color="auto"/>
        <w:right w:val="none" w:sz="0" w:space="0" w:color="auto"/>
      </w:divBdr>
    </w:div>
    <w:div w:id="474682450">
      <w:bodyDiv w:val="1"/>
      <w:marLeft w:val="0"/>
      <w:marRight w:val="0"/>
      <w:marTop w:val="0"/>
      <w:marBottom w:val="0"/>
      <w:divBdr>
        <w:top w:val="none" w:sz="0" w:space="0" w:color="auto"/>
        <w:left w:val="none" w:sz="0" w:space="0" w:color="auto"/>
        <w:bottom w:val="none" w:sz="0" w:space="0" w:color="auto"/>
        <w:right w:val="none" w:sz="0" w:space="0" w:color="auto"/>
      </w:divBdr>
    </w:div>
    <w:div w:id="475879211">
      <w:bodyDiv w:val="1"/>
      <w:marLeft w:val="0"/>
      <w:marRight w:val="0"/>
      <w:marTop w:val="0"/>
      <w:marBottom w:val="0"/>
      <w:divBdr>
        <w:top w:val="none" w:sz="0" w:space="0" w:color="auto"/>
        <w:left w:val="none" w:sz="0" w:space="0" w:color="auto"/>
        <w:bottom w:val="none" w:sz="0" w:space="0" w:color="auto"/>
        <w:right w:val="none" w:sz="0" w:space="0" w:color="auto"/>
      </w:divBdr>
    </w:div>
    <w:div w:id="556554815">
      <w:bodyDiv w:val="1"/>
      <w:marLeft w:val="0"/>
      <w:marRight w:val="0"/>
      <w:marTop w:val="0"/>
      <w:marBottom w:val="0"/>
      <w:divBdr>
        <w:top w:val="none" w:sz="0" w:space="0" w:color="auto"/>
        <w:left w:val="none" w:sz="0" w:space="0" w:color="auto"/>
        <w:bottom w:val="none" w:sz="0" w:space="0" w:color="auto"/>
        <w:right w:val="none" w:sz="0" w:space="0" w:color="auto"/>
      </w:divBdr>
    </w:div>
    <w:div w:id="633296058">
      <w:bodyDiv w:val="1"/>
      <w:marLeft w:val="0"/>
      <w:marRight w:val="0"/>
      <w:marTop w:val="0"/>
      <w:marBottom w:val="0"/>
      <w:divBdr>
        <w:top w:val="none" w:sz="0" w:space="0" w:color="auto"/>
        <w:left w:val="none" w:sz="0" w:space="0" w:color="auto"/>
        <w:bottom w:val="none" w:sz="0" w:space="0" w:color="auto"/>
        <w:right w:val="none" w:sz="0" w:space="0" w:color="auto"/>
      </w:divBdr>
    </w:div>
    <w:div w:id="686446041">
      <w:bodyDiv w:val="1"/>
      <w:marLeft w:val="0"/>
      <w:marRight w:val="0"/>
      <w:marTop w:val="0"/>
      <w:marBottom w:val="0"/>
      <w:divBdr>
        <w:top w:val="none" w:sz="0" w:space="0" w:color="auto"/>
        <w:left w:val="none" w:sz="0" w:space="0" w:color="auto"/>
        <w:bottom w:val="none" w:sz="0" w:space="0" w:color="auto"/>
        <w:right w:val="none" w:sz="0" w:space="0" w:color="auto"/>
      </w:divBdr>
    </w:div>
    <w:div w:id="730691508">
      <w:bodyDiv w:val="1"/>
      <w:marLeft w:val="0"/>
      <w:marRight w:val="0"/>
      <w:marTop w:val="0"/>
      <w:marBottom w:val="0"/>
      <w:divBdr>
        <w:top w:val="none" w:sz="0" w:space="0" w:color="auto"/>
        <w:left w:val="none" w:sz="0" w:space="0" w:color="auto"/>
        <w:bottom w:val="none" w:sz="0" w:space="0" w:color="auto"/>
        <w:right w:val="none" w:sz="0" w:space="0" w:color="auto"/>
      </w:divBdr>
    </w:div>
    <w:div w:id="905843872">
      <w:bodyDiv w:val="1"/>
      <w:marLeft w:val="0"/>
      <w:marRight w:val="0"/>
      <w:marTop w:val="0"/>
      <w:marBottom w:val="0"/>
      <w:divBdr>
        <w:top w:val="none" w:sz="0" w:space="0" w:color="auto"/>
        <w:left w:val="none" w:sz="0" w:space="0" w:color="auto"/>
        <w:bottom w:val="none" w:sz="0" w:space="0" w:color="auto"/>
        <w:right w:val="none" w:sz="0" w:space="0" w:color="auto"/>
      </w:divBdr>
    </w:div>
    <w:div w:id="963510459">
      <w:bodyDiv w:val="1"/>
      <w:marLeft w:val="0"/>
      <w:marRight w:val="0"/>
      <w:marTop w:val="0"/>
      <w:marBottom w:val="0"/>
      <w:divBdr>
        <w:top w:val="none" w:sz="0" w:space="0" w:color="auto"/>
        <w:left w:val="none" w:sz="0" w:space="0" w:color="auto"/>
        <w:bottom w:val="none" w:sz="0" w:space="0" w:color="auto"/>
        <w:right w:val="none" w:sz="0" w:space="0" w:color="auto"/>
      </w:divBdr>
    </w:div>
    <w:div w:id="971911722">
      <w:bodyDiv w:val="1"/>
      <w:marLeft w:val="0"/>
      <w:marRight w:val="0"/>
      <w:marTop w:val="0"/>
      <w:marBottom w:val="0"/>
      <w:divBdr>
        <w:top w:val="none" w:sz="0" w:space="0" w:color="auto"/>
        <w:left w:val="none" w:sz="0" w:space="0" w:color="auto"/>
        <w:bottom w:val="none" w:sz="0" w:space="0" w:color="auto"/>
        <w:right w:val="none" w:sz="0" w:space="0" w:color="auto"/>
      </w:divBdr>
    </w:div>
    <w:div w:id="1078401147">
      <w:bodyDiv w:val="1"/>
      <w:marLeft w:val="0"/>
      <w:marRight w:val="0"/>
      <w:marTop w:val="0"/>
      <w:marBottom w:val="0"/>
      <w:divBdr>
        <w:top w:val="none" w:sz="0" w:space="0" w:color="auto"/>
        <w:left w:val="none" w:sz="0" w:space="0" w:color="auto"/>
        <w:bottom w:val="none" w:sz="0" w:space="0" w:color="auto"/>
        <w:right w:val="none" w:sz="0" w:space="0" w:color="auto"/>
      </w:divBdr>
    </w:div>
    <w:div w:id="1100098812">
      <w:bodyDiv w:val="1"/>
      <w:marLeft w:val="0"/>
      <w:marRight w:val="0"/>
      <w:marTop w:val="0"/>
      <w:marBottom w:val="0"/>
      <w:divBdr>
        <w:top w:val="none" w:sz="0" w:space="0" w:color="auto"/>
        <w:left w:val="none" w:sz="0" w:space="0" w:color="auto"/>
        <w:bottom w:val="none" w:sz="0" w:space="0" w:color="auto"/>
        <w:right w:val="none" w:sz="0" w:space="0" w:color="auto"/>
      </w:divBdr>
    </w:div>
    <w:div w:id="1115712073">
      <w:bodyDiv w:val="1"/>
      <w:marLeft w:val="0"/>
      <w:marRight w:val="0"/>
      <w:marTop w:val="0"/>
      <w:marBottom w:val="0"/>
      <w:divBdr>
        <w:top w:val="none" w:sz="0" w:space="0" w:color="auto"/>
        <w:left w:val="none" w:sz="0" w:space="0" w:color="auto"/>
        <w:bottom w:val="none" w:sz="0" w:space="0" w:color="auto"/>
        <w:right w:val="none" w:sz="0" w:space="0" w:color="auto"/>
      </w:divBdr>
      <w:divsChild>
        <w:div w:id="854728638">
          <w:marLeft w:val="0"/>
          <w:marRight w:val="0"/>
          <w:marTop w:val="0"/>
          <w:marBottom w:val="30"/>
          <w:divBdr>
            <w:top w:val="none" w:sz="0" w:space="0" w:color="auto"/>
            <w:left w:val="none" w:sz="0" w:space="0" w:color="auto"/>
            <w:bottom w:val="none" w:sz="0" w:space="0" w:color="auto"/>
            <w:right w:val="none" w:sz="0" w:space="0" w:color="auto"/>
          </w:divBdr>
        </w:div>
        <w:div w:id="1174488267">
          <w:marLeft w:val="0"/>
          <w:marRight w:val="0"/>
          <w:marTop w:val="0"/>
          <w:marBottom w:val="30"/>
          <w:divBdr>
            <w:top w:val="none" w:sz="0" w:space="0" w:color="auto"/>
            <w:left w:val="none" w:sz="0" w:space="0" w:color="auto"/>
            <w:bottom w:val="none" w:sz="0" w:space="0" w:color="auto"/>
            <w:right w:val="none" w:sz="0" w:space="0" w:color="auto"/>
          </w:divBdr>
        </w:div>
      </w:divsChild>
    </w:div>
    <w:div w:id="1185900646">
      <w:bodyDiv w:val="1"/>
      <w:marLeft w:val="0"/>
      <w:marRight w:val="0"/>
      <w:marTop w:val="0"/>
      <w:marBottom w:val="0"/>
      <w:divBdr>
        <w:top w:val="none" w:sz="0" w:space="0" w:color="auto"/>
        <w:left w:val="none" w:sz="0" w:space="0" w:color="auto"/>
        <w:bottom w:val="none" w:sz="0" w:space="0" w:color="auto"/>
        <w:right w:val="none" w:sz="0" w:space="0" w:color="auto"/>
      </w:divBdr>
    </w:div>
    <w:div w:id="123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98685223">
          <w:marLeft w:val="0"/>
          <w:marRight w:val="0"/>
          <w:marTop w:val="0"/>
          <w:marBottom w:val="30"/>
          <w:divBdr>
            <w:top w:val="none" w:sz="0" w:space="0" w:color="auto"/>
            <w:left w:val="none" w:sz="0" w:space="0" w:color="auto"/>
            <w:bottom w:val="none" w:sz="0" w:space="0" w:color="auto"/>
            <w:right w:val="none" w:sz="0" w:space="0" w:color="auto"/>
          </w:divBdr>
        </w:div>
        <w:div w:id="1596285367">
          <w:marLeft w:val="0"/>
          <w:marRight w:val="0"/>
          <w:marTop w:val="0"/>
          <w:marBottom w:val="30"/>
          <w:divBdr>
            <w:top w:val="none" w:sz="0" w:space="0" w:color="auto"/>
            <w:left w:val="none" w:sz="0" w:space="0" w:color="auto"/>
            <w:bottom w:val="none" w:sz="0" w:space="0" w:color="auto"/>
            <w:right w:val="none" w:sz="0" w:space="0" w:color="auto"/>
          </w:divBdr>
        </w:div>
      </w:divsChild>
    </w:div>
    <w:div w:id="1290160046">
      <w:bodyDiv w:val="1"/>
      <w:marLeft w:val="0"/>
      <w:marRight w:val="0"/>
      <w:marTop w:val="0"/>
      <w:marBottom w:val="0"/>
      <w:divBdr>
        <w:top w:val="none" w:sz="0" w:space="0" w:color="auto"/>
        <w:left w:val="none" w:sz="0" w:space="0" w:color="auto"/>
        <w:bottom w:val="none" w:sz="0" w:space="0" w:color="auto"/>
        <w:right w:val="none" w:sz="0" w:space="0" w:color="auto"/>
      </w:divBdr>
    </w:div>
    <w:div w:id="1348094396">
      <w:bodyDiv w:val="1"/>
      <w:marLeft w:val="0"/>
      <w:marRight w:val="0"/>
      <w:marTop w:val="0"/>
      <w:marBottom w:val="0"/>
      <w:divBdr>
        <w:top w:val="none" w:sz="0" w:space="0" w:color="auto"/>
        <w:left w:val="none" w:sz="0" w:space="0" w:color="auto"/>
        <w:bottom w:val="none" w:sz="0" w:space="0" w:color="auto"/>
        <w:right w:val="none" w:sz="0" w:space="0" w:color="auto"/>
      </w:divBdr>
    </w:div>
    <w:div w:id="1348286221">
      <w:bodyDiv w:val="1"/>
      <w:marLeft w:val="0"/>
      <w:marRight w:val="0"/>
      <w:marTop w:val="0"/>
      <w:marBottom w:val="0"/>
      <w:divBdr>
        <w:top w:val="none" w:sz="0" w:space="0" w:color="auto"/>
        <w:left w:val="none" w:sz="0" w:space="0" w:color="auto"/>
        <w:bottom w:val="none" w:sz="0" w:space="0" w:color="auto"/>
        <w:right w:val="none" w:sz="0" w:space="0" w:color="auto"/>
      </w:divBdr>
      <w:divsChild>
        <w:div w:id="875122282">
          <w:marLeft w:val="0"/>
          <w:marRight w:val="0"/>
          <w:marTop w:val="0"/>
          <w:marBottom w:val="30"/>
          <w:divBdr>
            <w:top w:val="none" w:sz="0" w:space="0" w:color="auto"/>
            <w:left w:val="none" w:sz="0" w:space="0" w:color="auto"/>
            <w:bottom w:val="none" w:sz="0" w:space="0" w:color="auto"/>
            <w:right w:val="none" w:sz="0" w:space="0" w:color="auto"/>
          </w:divBdr>
        </w:div>
        <w:div w:id="945885033">
          <w:marLeft w:val="0"/>
          <w:marRight w:val="0"/>
          <w:marTop w:val="0"/>
          <w:marBottom w:val="30"/>
          <w:divBdr>
            <w:top w:val="none" w:sz="0" w:space="0" w:color="auto"/>
            <w:left w:val="none" w:sz="0" w:space="0" w:color="auto"/>
            <w:bottom w:val="none" w:sz="0" w:space="0" w:color="auto"/>
            <w:right w:val="none" w:sz="0" w:space="0" w:color="auto"/>
          </w:divBdr>
        </w:div>
      </w:divsChild>
    </w:div>
    <w:div w:id="1433281649">
      <w:bodyDiv w:val="1"/>
      <w:marLeft w:val="0"/>
      <w:marRight w:val="0"/>
      <w:marTop w:val="0"/>
      <w:marBottom w:val="0"/>
      <w:divBdr>
        <w:top w:val="none" w:sz="0" w:space="0" w:color="auto"/>
        <w:left w:val="none" w:sz="0" w:space="0" w:color="auto"/>
        <w:bottom w:val="none" w:sz="0" w:space="0" w:color="auto"/>
        <w:right w:val="none" w:sz="0" w:space="0" w:color="auto"/>
      </w:divBdr>
    </w:div>
    <w:div w:id="1522430486">
      <w:bodyDiv w:val="1"/>
      <w:marLeft w:val="0"/>
      <w:marRight w:val="0"/>
      <w:marTop w:val="0"/>
      <w:marBottom w:val="0"/>
      <w:divBdr>
        <w:top w:val="none" w:sz="0" w:space="0" w:color="auto"/>
        <w:left w:val="none" w:sz="0" w:space="0" w:color="auto"/>
        <w:bottom w:val="none" w:sz="0" w:space="0" w:color="auto"/>
        <w:right w:val="none" w:sz="0" w:space="0" w:color="auto"/>
      </w:divBdr>
    </w:div>
    <w:div w:id="1588227904">
      <w:bodyDiv w:val="1"/>
      <w:marLeft w:val="0"/>
      <w:marRight w:val="0"/>
      <w:marTop w:val="0"/>
      <w:marBottom w:val="0"/>
      <w:divBdr>
        <w:top w:val="none" w:sz="0" w:space="0" w:color="auto"/>
        <w:left w:val="none" w:sz="0" w:space="0" w:color="auto"/>
        <w:bottom w:val="none" w:sz="0" w:space="0" w:color="auto"/>
        <w:right w:val="none" w:sz="0" w:space="0" w:color="auto"/>
      </w:divBdr>
    </w:div>
    <w:div w:id="1606229631">
      <w:bodyDiv w:val="1"/>
      <w:marLeft w:val="0"/>
      <w:marRight w:val="0"/>
      <w:marTop w:val="0"/>
      <w:marBottom w:val="0"/>
      <w:divBdr>
        <w:top w:val="none" w:sz="0" w:space="0" w:color="auto"/>
        <w:left w:val="none" w:sz="0" w:space="0" w:color="auto"/>
        <w:bottom w:val="none" w:sz="0" w:space="0" w:color="auto"/>
        <w:right w:val="none" w:sz="0" w:space="0" w:color="auto"/>
      </w:divBdr>
    </w:div>
    <w:div w:id="1731004592">
      <w:bodyDiv w:val="1"/>
      <w:marLeft w:val="0"/>
      <w:marRight w:val="0"/>
      <w:marTop w:val="0"/>
      <w:marBottom w:val="0"/>
      <w:divBdr>
        <w:top w:val="none" w:sz="0" w:space="0" w:color="auto"/>
        <w:left w:val="none" w:sz="0" w:space="0" w:color="auto"/>
        <w:bottom w:val="none" w:sz="0" w:space="0" w:color="auto"/>
        <w:right w:val="none" w:sz="0" w:space="0" w:color="auto"/>
      </w:divBdr>
    </w:div>
    <w:div w:id="20746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e-club.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d@mice-club.com" TargetMode="External"/><Relationship Id="rId4" Type="http://schemas.openxmlformats.org/officeDocument/2006/relationships/settings" Target="settings.xml"/><Relationship Id="rId9" Type="http://schemas.openxmlformats.org/officeDocument/2006/relationships/hyperlink" Target="http://www.mice-club.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2C57-F5BB-45A4-A735-F40E6DDD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5482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 Club // Dominik Deubner</dc:creator>
  <cp:keywords/>
  <dc:description/>
  <cp:lastModifiedBy>Dominik Deubner</cp:lastModifiedBy>
  <cp:revision>5</cp:revision>
  <cp:lastPrinted>2019-06-30T16:37:00Z</cp:lastPrinted>
  <dcterms:created xsi:type="dcterms:W3CDTF">2020-09-22T16:15:00Z</dcterms:created>
  <dcterms:modified xsi:type="dcterms:W3CDTF">2020-09-23T14:43:00Z</dcterms:modified>
</cp:coreProperties>
</file>